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176F3" w14:textId="77777777" w:rsidR="00794777" w:rsidRPr="00182CEA" w:rsidRDefault="001E4FBC" w:rsidP="00794777">
      <w:pPr>
        <w:tabs>
          <w:tab w:val="left" w:pos="2430"/>
          <w:tab w:val="left" w:pos="8460"/>
        </w:tabs>
        <w:suppressAutoHyphens/>
        <w:spacing w:before="3000"/>
        <w:rPr>
          <w:rFonts w:ascii="Arial" w:hAnsi="Arial" w:cs="Arial"/>
          <w:noProof/>
          <w:sz w:val="24"/>
          <w:szCs w:val="24"/>
          <w:u w:val="single"/>
        </w:rPr>
      </w:pPr>
      <w:r w:rsidRPr="00182CEA">
        <w:rPr>
          <w:rFonts w:ascii="Arial" w:hAnsi="Arial" w:cs="Arial"/>
          <w:noProof/>
          <w:sz w:val="24"/>
          <w:szCs w:val="24"/>
          <w:u w:val="single"/>
        </w:rPr>
        <w:tab/>
      </w:r>
      <w:r w:rsidRPr="00182CEA">
        <w:rPr>
          <w:rFonts w:ascii="Arial" w:hAnsi="Arial" w:cs="Arial"/>
          <w:b/>
          <w:bCs/>
          <w:noProof/>
          <w:sz w:val="24"/>
          <w:szCs w:val="24"/>
        </w:rPr>
        <w:t xml:space="preserve"> Court of Washington, County/City of </w:t>
      </w:r>
      <w:r w:rsidRPr="00182CEA">
        <w:rPr>
          <w:rFonts w:ascii="Arial" w:hAnsi="Arial" w:cs="Arial"/>
          <w:noProof/>
          <w:sz w:val="24"/>
          <w:szCs w:val="24"/>
          <w:u w:val="single"/>
        </w:rPr>
        <w:tab/>
      </w:r>
    </w:p>
    <w:p w14:paraId="17C2FECD" w14:textId="4B74F2E8" w:rsidR="001E4FBC" w:rsidRPr="00182CEA" w:rsidRDefault="00BC7023" w:rsidP="00794777">
      <w:pPr>
        <w:tabs>
          <w:tab w:val="left" w:pos="2430"/>
          <w:tab w:val="left" w:pos="8460"/>
        </w:tabs>
        <w:suppressAutoHyphens/>
        <w:spacing w:after="120"/>
        <w:rPr>
          <w:rFonts w:ascii="Arial" w:hAnsi="Arial" w:cs="Arial"/>
          <w:i/>
          <w:iCs/>
          <w:noProof/>
          <w:sz w:val="24"/>
          <w:szCs w:val="24"/>
          <w:u w:val="single"/>
        </w:rPr>
      </w:pPr>
      <w:r w:rsidRPr="00182CEA">
        <w:rPr>
          <w:rFonts w:ascii="Arial" w:hAnsi="Arial" w:cs="Arial"/>
          <w:i/>
          <w:iCs/>
          <w:noProof/>
          <w:sz w:val="24"/>
          <w:szCs w:val="24"/>
        </w:rPr>
        <w:tab/>
      </w:r>
      <w:r w:rsidRPr="00182CEA">
        <w:rPr>
          <w:rFonts w:ascii="Arial" w:hAnsi="Arial" w:cs="Arial"/>
          <w:b/>
          <w:bCs/>
          <w:i/>
          <w:iCs/>
          <w:noProof/>
          <w:sz w:val="24"/>
          <w:szCs w:val="24"/>
          <w:lang w:val="vi"/>
        </w:rPr>
        <w:t>Tòa Án Washington, Quận/Thành Phố</w:t>
      </w:r>
    </w:p>
    <w:tbl>
      <w:tblPr>
        <w:tblW w:w="9275" w:type="dxa"/>
        <w:tblInd w:w="115" w:type="dxa"/>
        <w:tblLayout w:type="fixed"/>
        <w:tblCellMar>
          <w:left w:w="120" w:type="dxa"/>
          <w:right w:w="120" w:type="dxa"/>
        </w:tblCellMar>
        <w:tblLook w:val="0000" w:firstRow="0" w:lastRow="0" w:firstColumn="0" w:lastColumn="0" w:noHBand="0" w:noVBand="0"/>
      </w:tblPr>
      <w:tblGrid>
        <w:gridCol w:w="4745"/>
        <w:gridCol w:w="4530"/>
      </w:tblGrid>
      <w:tr w:rsidR="001E4FBC" w:rsidRPr="00182CEA" w14:paraId="3509E81A" w14:textId="77777777">
        <w:tc>
          <w:tcPr>
            <w:tcW w:w="4745" w:type="dxa"/>
            <w:tcBorders>
              <w:top w:val="nil"/>
              <w:left w:val="nil"/>
              <w:bottom w:val="single" w:sz="6" w:space="0" w:color="auto"/>
              <w:right w:val="nil"/>
            </w:tcBorders>
          </w:tcPr>
          <w:p w14:paraId="2EB5CC8D" w14:textId="22AEB8F0" w:rsidR="001E4FBC" w:rsidRPr="00182CEA" w:rsidRDefault="001E4FBC" w:rsidP="00BC7023">
            <w:pPr>
              <w:tabs>
                <w:tab w:val="left" w:pos="4232"/>
              </w:tabs>
              <w:suppressAutoHyphens/>
              <w:spacing w:before="240"/>
              <w:rPr>
                <w:rFonts w:ascii="Arial" w:hAnsi="Arial" w:cs="Arial"/>
                <w:noProof/>
                <w:sz w:val="22"/>
                <w:szCs w:val="22"/>
              </w:rPr>
            </w:pPr>
            <w:r w:rsidRPr="00182CEA">
              <w:rPr>
                <w:rFonts w:ascii="Arial" w:hAnsi="Arial" w:cs="Arial"/>
                <w:noProof/>
                <w:sz w:val="22"/>
                <w:szCs w:val="22"/>
                <w:u w:val="single"/>
              </w:rPr>
              <w:tab/>
            </w:r>
            <w:r w:rsidRPr="00182CEA">
              <w:rPr>
                <w:rFonts w:ascii="Arial" w:hAnsi="Arial" w:cs="Arial"/>
                <w:noProof/>
                <w:sz w:val="22"/>
                <w:szCs w:val="22"/>
              </w:rPr>
              <w:t>,</w:t>
            </w:r>
          </w:p>
          <w:p w14:paraId="4E88879A" w14:textId="77777777" w:rsidR="00794777" w:rsidRPr="00182CEA" w:rsidRDefault="002C6563" w:rsidP="00794777">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182CEA">
              <w:rPr>
                <w:rFonts w:ascii="Arial" w:hAnsi="Arial" w:cs="Arial"/>
                <w:noProof/>
                <w:sz w:val="22"/>
                <w:szCs w:val="22"/>
              </w:rPr>
              <w:t>Plaintiff.</w:t>
            </w:r>
          </w:p>
          <w:p w14:paraId="529BE903" w14:textId="7AF260CD" w:rsidR="00DB1712" w:rsidRPr="00182CEA" w:rsidRDefault="00794777" w:rsidP="00794777">
            <w:pPr>
              <w:tabs>
                <w:tab w:val="left" w:pos="0"/>
                <w:tab w:val="left" w:pos="432"/>
                <w:tab w:val="left" w:pos="720"/>
                <w:tab w:val="left" w:pos="1440"/>
                <w:tab w:val="left" w:pos="2160"/>
                <w:tab w:val="left" w:leader="dot" w:pos="2880"/>
                <w:tab w:val="left" w:leader="dot" w:pos="3600"/>
              </w:tabs>
              <w:suppressAutoHyphens/>
              <w:rPr>
                <w:rFonts w:ascii="Arial" w:hAnsi="Arial" w:cs="Arial"/>
                <w:i/>
                <w:iCs/>
                <w:noProof/>
                <w:sz w:val="22"/>
                <w:szCs w:val="22"/>
              </w:rPr>
            </w:pPr>
            <w:r w:rsidRPr="00182CEA">
              <w:rPr>
                <w:rFonts w:ascii="Arial" w:hAnsi="Arial" w:cs="Arial"/>
                <w:i/>
                <w:iCs/>
                <w:noProof/>
                <w:sz w:val="22"/>
                <w:szCs w:val="22"/>
                <w:lang w:val="vi"/>
              </w:rPr>
              <w:t>Nguyên Đơn.</w:t>
            </w:r>
          </w:p>
          <w:p w14:paraId="632756B0" w14:textId="77777777" w:rsidR="002C6563" w:rsidRPr="00182CEA" w:rsidRDefault="002C656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00D75B0D" w14:textId="77777777" w:rsidR="00794777" w:rsidRPr="00182CEA" w:rsidRDefault="001E4FBC" w:rsidP="00794777">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182CEA">
              <w:rPr>
                <w:rFonts w:ascii="Arial" w:hAnsi="Arial" w:cs="Arial"/>
                <w:noProof/>
                <w:sz w:val="22"/>
                <w:szCs w:val="22"/>
              </w:rPr>
              <w:t>vs.</w:t>
            </w:r>
          </w:p>
          <w:p w14:paraId="0F74FB0B" w14:textId="265C0DB4" w:rsidR="001E4FBC" w:rsidRPr="00182CEA" w:rsidRDefault="00794777" w:rsidP="00794777">
            <w:pPr>
              <w:tabs>
                <w:tab w:val="left" w:pos="0"/>
                <w:tab w:val="left" w:pos="432"/>
                <w:tab w:val="left" w:pos="720"/>
                <w:tab w:val="left" w:pos="1440"/>
                <w:tab w:val="left" w:pos="2160"/>
                <w:tab w:val="left" w:leader="dot" w:pos="2880"/>
                <w:tab w:val="left" w:leader="dot" w:pos="3600"/>
              </w:tabs>
              <w:suppressAutoHyphens/>
              <w:rPr>
                <w:rFonts w:ascii="Arial" w:hAnsi="Arial" w:cs="Arial"/>
                <w:i/>
                <w:iCs/>
                <w:noProof/>
                <w:sz w:val="22"/>
                <w:szCs w:val="22"/>
              </w:rPr>
            </w:pPr>
            <w:r w:rsidRPr="00182CEA">
              <w:rPr>
                <w:rFonts w:ascii="Arial" w:hAnsi="Arial" w:cs="Arial"/>
                <w:i/>
                <w:iCs/>
                <w:noProof/>
                <w:sz w:val="22"/>
                <w:szCs w:val="22"/>
                <w:lang w:val="vi"/>
              </w:rPr>
              <w:t>kiện</w:t>
            </w:r>
          </w:p>
          <w:p w14:paraId="7D8D6E12" w14:textId="77777777" w:rsidR="00DB1712" w:rsidRPr="00182CEA" w:rsidRDefault="00DB1712">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p>
          <w:p w14:paraId="72FEA966" w14:textId="77777777" w:rsidR="00794777" w:rsidRPr="00182CEA" w:rsidRDefault="001E4FBC">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r w:rsidRPr="00182CEA">
              <w:rPr>
                <w:rFonts w:ascii="Arial" w:hAnsi="Arial" w:cs="Arial"/>
                <w:noProof/>
                <w:sz w:val="22"/>
                <w:szCs w:val="22"/>
              </w:rPr>
              <w:t>__________________________________,</w:t>
            </w:r>
          </w:p>
          <w:p w14:paraId="085FC55F" w14:textId="77777777" w:rsidR="00794777" w:rsidRPr="00182CEA" w:rsidRDefault="001E4FBC" w:rsidP="00794777">
            <w:pPr>
              <w:tabs>
                <w:tab w:val="left" w:pos="2861"/>
              </w:tabs>
              <w:suppressAutoHyphens/>
              <w:rPr>
                <w:rFonts w:ascii="Arial" w:hAnsi="Arial" w:cs="Arial"/>
                <w:noProof/>
                <w:sz w:val="22"/>
                <w:szCs w:val="22"/>
              </w:rPr>
            </w:pPr>
            <w:r w:rsidRPr="00182CEA">
              <w:rPr>
                <w:rFonts w:ascii="Arial" w:hAnsi="Arial" w:cs="Arial"/>
                <w:noProof/>
                <w:sz w:val="22"/>
                <w:szCs w:val="22"/>
              </w:rPr>
              <w:t>Defendant.</w:t>
            </w:r>
            <w:r w:rsidRPr="00182CEA">
              <w:rPr>
                <w:rFonts w:ascii="Arial" w:hAnsi="Arial" w:cs="Arial"/>
                <w:noProof/>
                <w:sz w:val="22"/>
                <w:szCs w:val="22"/>
              </w:rPr>
              <w:tab/>
              <w:t>DOB:</w:t>
            </w:r>
          </w:p>
          <w:p w14:paraId="54DBC554" w14:textId="3917B90E" w:rsidR="001E4FBC" w:rsidRPr="00182CEA" w:rsidRDefault="00794777" w:rsidP="00794777">
            <w:pPr>
              <w:tabs>
                <w:tab w:val="left" w:pos="2861"/>
              </w:tabs>
              <w:suppressAutoHyphens/>
              <w:rPr>
                <w:rFonts w:ascii="Arial" w:hAnsi="Arial" w:cs="Arial"/>
                <w:i/>
                <w:iCs/>
                <w:noProof/>
                <w:sz w:val="22"/>
                <w:szCs w:val="22"/>
              </w:rPr>
            </w:pPr>
            <w:r w:rsidRPr="00182CEA">
              <w:rPr>
                <w:rFonts w:ascii="Arial" w:hAnsi="Arial" w:cs="Arial"/>
                <w:i/>
                <w:iCs/>
                <w:noProof/>
                <w:sz w:val="22"/>
                <w:szCs w:val="22"/>
                <w:lang w:val="vi"/>
              </w:rPr>
              <w:t>Bị Đơn.</w:t>
            </w:r>
            <w:r w:rsidRPr="00182CEA">
              <w:rPr>
                <w:rFonts w:ascii="Arial" w:hAnsi="Arial" w:cs="Arial"/>
                <w:noProof/>
                <w:sz w:val="22"/>
                <w:szCs w:val="22"/>
                <w:lang w:val="vi"/>
              </w:rPr>
              <w:tab/>
            </w:r>
            <w:r w:rsidRPr="00182CEA">
              <w:rPr>
                <w:rFonts w:ascii="Arial" w:hAnsi="Arial" w:cs="Arial"/>
                <w:i/>
                <w:iCs/>
                <w:noProof/>
                <w:sz w:val="22"/>
                <w:szCs w:val="22"/>
                <w:lang w:val="vi"/>
              </w:rPr>
              <w:t>Ngày Sinh:</w:t>
            </w:r>
          </w:p>
          <w:p w14:paraId="1638EEC2" w14:textId="2CAE15B5" w:rsidR="001E4FBC" w:rsidRPr="00182CEA" w:rsidRDefault="001E4FBC">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tc>
        <w:tc>
          <w:tcPr>
            <w:tcW w:w="4530" w:type="dxa"/>
            <w:tcBorders>
              <w:top w:val="nil"/>
              <w:left w:val="single" w:sz="6" w:space="0" w:color="auto"/>
              <w:bottom w:val="single" w:sz="6" w:space="0" w:color="auto"/>
              <w:right w:val="nil"/>
            </w:tcBorders>
          </w:tcPr>
          <w:p w14:paraId="331707C6" w14:textId="77777777" w:rsidR="00794777" w:rsidRPr="00182CEA" w:rsidRDefault="001E4FBC"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240"/>
              <w:rPr>
                <w:rFonts w:ascii="Arial" w:hAnsi="Arial" w:cs="Arial"/>
                <w:noProof/>
                <w:sz w:val="22"/>
                <w:szCs w:val="22"/>
              </w:rPr>
            </w:pPr>
            <w:r w:rsidRPr="00182CEA">
              <w:rPr>
                <w:rFonts w:ascii="Arial" w:hAnsi="Arial" w:cs="Arial"/>
                <w:b/>
                <w:bCs/>
                <w:noProof/>
                <w:sz w:val="22"/>
                <w:szCs w:val="22"/>
              </w:rPr>
              <w:t>No</w:t>
            </w:r>
            <w:r w:rsidRPr="00182CEA">
              <w:rPr>
                <w:rFonts w:ascii="Arial" w:hAnsi="Arial" w:cs="Arial"/>
                <w:noProof/>
                <w:sz w:val="22"/>
                <w:szCs w:val="22"/>
              </w:rPr>
              <w:t>. ______________________</w:t>
            </w:r>
          </w:p>
          <w:p w14:paraId="3BFE8F0B" w14:textId="76DE55B9" w:rsidR="001E4FBC" w:rsidRPr="00182CEA" w:rsidRDefault="00794777"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i/>
                <w:iCs/>
                <w:noProof/>
                <w:sz w:val="22"/>
                <w:szCs w:val="22"/>
              </w:rPr>
            </w:pPr>
            <w:r w:rsidRPr="00182CEA">
              <w:rPr>
                <w:rFonts w:ascii="Arial" w:hAnsi="Arial" w:cs="Arial"/>
                <w:b/>
                <w:bCs/>
                <w:i/>
                <w:iCs/>
                <w:noProof/>
                <w:sz w:val="22"/>
                <w:szCs w:val="22"/>
                <w:lang w:val="vi"/>
              </w:rPr>
              <w:t>Số</w:t>
            </w:r>
          </w:p>
          <w:p w14:paraId="356BF965" w14:textId="77777777" w:rsidR="00794777" w:rsidRPr="00182CEA" w:rsidRDefault="001E4FBC"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rPr>
                <w:rFonts w:ascii="Arial" w:hAnsi="Arial" w:cs="Arial"/>
                <w:b/>
                <w:bCs/>
                <w:noProof/>
                <w:sz w:val="22"/>
                <w:szCs w:val="22"/>
              </w:rPr>
            </w:pPr>
            <w:r w:rsidRPr="00182CEA">
              <w:rPr>
                <w:rFonts w:ascii="Arial" w:hAnsi="Arial" w:cs="Arial"/>
                <w:b/>
                <w:bCs/>
                <w:noProof/>
                <w:sz w:val="22"/>
                <w:szCs w:val="22"/>
              </w:rPr>
              <w:t>Petition re: Legal Financial Obligations</w:t>
            </w:r>
          </w:p>
          <w:p w14:paraId="2FC2607B" w14:textId="0BC23AE9" w:rsidR="001E4FBC" w:rsidRPr="00182CEA" w:rsidRDefault="00794777"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bCs/>
                <w:i/>
                <w:iCs/>
                <w:noProof/>
                <w:sz w:val="22"/>
                <w:szCs w:val="22"/>
              </w:rPr>
            </w:pPr>
            <w:r w:rsidRPr="00182CEA">
              <w:rPr>
                <w:rFonts w:ascii="Arial" w:hAnsi="Arial" w:cs="Arial"/>
                <w:b/>
                <w:bCs/>
                <w:i/>
                <w:iCs/>
                <w:noProof/>
                <w:sz w:val="22"/>
                <w:szCs w:val="22"/>
                <w:lang w:val="vi"/>
              </w:rPr>
              <w:t>Đơn Xin về: Các Khoản Nghĩa Vụ Tài Chánh Pháp Lý:</w:t>
            </w:r>
          </w:p>
          <w:p w14:paraId="20BB5D7E" w14:textId="77777777" w:rsidR="00794777" w:rsidRPr="00182CEA" w:rsidRDefault="001E4FBC"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bCs/>
                <w:noProof/>
                <w:sz w:val="22"/>
                <w:szCs w:val="22"/>
              </w:rPr>
            </w:pPr>
            <w:r w:rsidRPr="00182CEA">
              <w:rPr>
                <w:rFonts w:ascii="Arial" w:hAnsi="Arial" w:cs="Arial"/>
                <w:b/>
                <w:bCs/>
                <w:noProof/>
                <w:sz w:val="22"/>
                <w:szCs w:val="22"/>
              </w:rPr>
              <w:t>(PT)</w:t>
            </w:r>
          </w:p>
          <w:p w14:paraId="4EFC0D19" w14:textId="10588494" w:rsidR="001E4FBC" w:rsidRPr="00182CEA" w:rsidRDefault="00794777"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bCs/>
                <w:i/>
                <w:iCs/>
                <w:noProof/>
                <w:sz w:val="22"/>
                <w:szCs w:val="22"/>
              </w:rPr>
            </w:pPr>
            <w:r w:rsidRPr="00182CEA">
              <w:rPr>
                <w:rFonts w:ascii="Arial" w:hAnsi="Arial" w:cs="Arial"/>
                <w:b/>
                <w:bCs/>
                <w:i/>
                <w:iCs/>
                <w:noProof/>
                <w:sz w:val="22"/>
                <w:szCs w:val="22"/>
                <w:lang w:val="vi"/>
              </w:rPr>
              <w:t>(PT)</w:t>
            </w:r>
          </w:p>
          <w:p w14:paraId="368F5DB0" w14:textId="77777777" w:rsidR="001E4FBC" w:rsidRPr="00182CEA" w:rsidRDefault="001E4FB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bCs/>
                <w:noProof/>
                <w:sz w:val="22"/>
                <w:szCs w:val="22"/>
              </w:rPr>
            </w:pPr>
          </w:p>
        </w:tc>
      </w:tr>
    </w:tbl>
    <w:p w14:paraId="702E4E77" w14:textId="77777777" w:rsidR="00794777" w:rsidRPr="00182CEA" w:rsidRDefault="00A6785E"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jc w:val="center"/>
        <w:rPr>
          <w:rFonts w:ascii="Arial" w:hAnsi="Arial" w:cs="Arial"/>
          <w:b/>
          <w:bCs/>
          <w:noProof/>
          <w:sz w:val="28"/>
          <w:szCs w:val="28"/>
        </w:rPr>
      </w:pPr>
      <w:r w:rsidRPr="00182CEA">
        <w:rPr>
          <w:rFonts w:ascii="Arial" w:hAnsi="Arial" w:cs="Arial"/>
          <w:b/>
          <w:bCs/>
          <w:noProof/>
          <w:sz w:val="28"/>
          <w:szCs w:val="28"/>
        </w:rPr>
        <w:t>Petition re: Legal Financial Obligations</w:t>
      </w:r>
    </w:p>
    <w:p w14:paraId="11193782" w14:textId="7CFA4900" w:rsidR="00A6785E" w:rsidRPr="00182CEA" w:rsidRDefault="00794777" w:rsidP="00794777">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jc w:val="center"/>
        <w:rPr>
          <w:rFonts w:ascii="Arial" w:hAnsi="Arial" w:cs="Arial"/>
          <w:b/>
          <w:bCs/>
          <w:i/>
          <w:iCs/>
          <w:noProof/>
          <w:sz w:val="28"/>
          <w:szCs w:val="28"/>
        </w:rPr>
      </w:pPr>
      <w:r w:rsidRPr="00182CEA">
        <w:rPr>
          <w:rFonts w:ascii="Arial" w:hAnsi="Arial" w:cs="Arial"/>
          <w:b/>
          <w:bCs/>
          <w:i/>
          <w:iCs/>
          <w:noProof/>
          <w:sz w:val="28"/>
          <w:szCs w:val="28"/>
          <w:lang w:val="vi"/>
        </w:rPr>
        <w:t>Đơn Xin về: Các Khoản Nghĩa Vụ Tài Chánh Pháp Lý:</w:t>
      </w:r>
    </w:p>
    <w:p w14:paraId="0056A01C" w14:textId="77777777" w:rsidR="00794777" w:rsidRPr="00182CEA" w:rsidRDefault="00573412" w:rsidP="00794777">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i/>
          <w:sz w:val="22"/>
          <w:szCs w:val="22"/>
        </w:rPr>
      </w:pPr>
      <w:r w:rsidRPr="00182CEA">
        <w:rPr>
          <w:rFonts w:ascii="Arial" w:hAnsi="Arial" w:cs="Arial"/>
          <w:i/>
          <w:iCs/>
          <w:sz w:val="22"/>
          <w:szCs w:val="22"/>
        </w:rPr>
        <w:t>Use this form to ask the court to waive or reduce the amount you owe, or to remove your Legal Financial Obligations (LFOs) from collections. Please fill out any sections that might apply to your case. After you fill out this form, you should also fill out a proposed order for the judge to sign. That form is called “Order re: Legal Financial Obligations.” You must fill out a separate copy of both forms for each case you have.</w:t>
      </w:r>
    </w:p>
    <w:p w14:paraId="75EC0A1D" w14:textId="0A7BC235" w:rsidR="00345E89" w:rsidRPr="00182CEA" w:rsidRDefault="00794777" w:rsidP="00794777">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lang w:val="vi"/>
        </w:rPr>
      </w:pPr>
      <w:r w:rsidRPr="00182CEA">
        <w:rPr>
          <w:rFonts w:ascii="Arial" w:hAnsi="Arial" w:cs="Arial"/>
          <w:i/>
          <w:iCs/>
          <w:sz w:val="22"/>
          <w:szCs w:val="22"/>
          <w:lang w:val="vi"/>
        </w:rPr>
        <w:t>Sử dụng mẫu đơn này để yêu cầu tòa án miễn trừ hoặc giảm bớt số tiền mà quý vị nợ, hoặc xóa bỏ Các Khoản Nghĩa Vụ Tài Chánh Pháp Lý (Legal Financial Obligations - LFO) của quý vị khỏi danh sách truy thu. Xin điền vào bất kỳ mục nào có thể áp dụng cho vụ án của quý vị. Sau khi quý vị điền vào mẫu đơn này, quý vị cũng nên điền vào một lệnh được đề xuất để thẩm phán ký tên. Mẫu đơn đó được gọi là “Lệnh về: Các Khoản Nghĩa Vụ Tài Chánh Pháp Lý.” Quý vị phải điền vào một bản sao riêng của cả hai mẫu đơn cho mỗi vụ án mà quý vị có.</w:t>
      </w:r>
    </w:p>
    <w:p w14:paraId="0BFA91FE" w14:textId="77777777" w:rsidR="00794777" w:rsidRPr="00182CEA" w:rsidRDefault="001B5B8B" w:rsidP="00794777">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szCs w:val="22"/>
        </w:rPr>
      </w:pPr>
      <w:r w:rsidRPr="00182CEA">
        <w:rPr>
          <w:rFonts w:ascii="Arial" w:hAnsi="Arial" w:cs="Arial"/>
          <w:sz w:val="22"/>
          <w:szCs w:val="22"/>
        </w:rPr>
        <w:t>The undersigned requests that the sentencing court grant an order that will:</w:t>
      </w:r>
    </w:p>
    <w:p w14:paraId="4C17A603" w14:textId="19D0E1DD" w:rsidR="001B5B8B" w:rsidRPr="00182CEA" w:rsidRDefault="00794777" w:rsidP="00794777">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rPr>
      </w:pPr>
      <w:r w:rsidRPr="00182CEA">
        <w:rPr>
          <w:rFonts w:ascii="Arial" w:hAnsi="Arial" w:cs="Arial"/>
          <w:i/>
          <w:iCs/>
          <w:sz w:val="22"/>
          <w:szCs w:val="22"/>
          <w:lang w:val="vi"/>
        </w:rPr>
        <w:t>Người ký tên dưới đây yêu cầu tòa án tuyên án ban hành một lệnh sẽ:</w:t>
      </w:r>
    </w:p>
    <w:p w14:paraId="5E00C863" w14:textId="77777777" w:rsidR="00794777" w:rsidRPr="00182CEA" w:rsidRDefault="003F73A4" w:rsidP="00794777">
      <w:pPr>
        <w:spacing w:before="120"/>
        <w:ind w:left="720" w:hanging="720"/>
        <w:rPr>
          <w:rFonts w:ascii="Arial" w:hAnsi="Arial" w:cs="Arial"/>
          <w:b/>
          <w:sz w:val="22"/>
          <w:szCs w:val="22"/>
        </w:rPr>
      </w:pPr>
      <w:r w:rsidRPr="00182CEA">
        <w:rPr>
          <w:rFonts w:ascii="Arial" w:hAnsi="Arial" w:cs="Arial"/>
          <w:b/>
          <w:bCs/>
          <w:sz w:val="22"/>
          <w:szCs w:val="22"/>
        </w:rPr>
        <w:t>1.</w:t>
      </w:r>
      <w:r w:rsidRPr="00182CEA">
        <w:rPr>
          <w:rFonts w:ascii="Arial" w:hAnsi="Arial" w:cs="Arial"/>
          <w:b/>
          <w:bCs/>
          <w:sz w:val="22"/>
          <w:szCs w:val="22"/>
        </w:rPr>
        <w:tab/>
        <w:t>Jurisdiction</w:t>
      </w:r>
    </w:p>
    <w:p w14:paraId="386C906C" w14:textId="1944CB70" w:rsidR="001B5B8B" w:rsidRPr="00182CEA" w:rsidRDefault="0014494F" w:rsidP="00794777">
      <w:pPr>
        <w:ind w:left="720" w:hanging="720"/>
        <w:rPr>
          <w:rFonts w:ascii="Arial" w:hAnsi="Arial" w:cs="Arial"/>
          <w:b/>
          <w:i/>
          <w:iCs/>
          <w:sz w:val="22"/>
          <w:szCs w:val="22"/>
        </w:rPr>
      </w:pPr>
      <w:r w:rsidRPr="00182CEA">
        <w:rPr>
          <w:rFonts w:ascii="Arial" w:hAnsi="Arial" w:cs="Arial"/>
          <w:b/>
          <w:bCs/>
          <w:i/>
          <w:iCs/>
          <w:sz w:val="22"/>
          <w:szCs w:val="22"/>
        </w:rPr>
        <w:tab/>
      </w:r>
      <w:r w:rsidRPr="00182CEA">
        <w:rPr>
          <w:rFonts w:ascii="Arial" w:hAnsi="Arial" w:cs="Arial"/>
          <w:b/>
          <w:bCs/>
          <w:i/>
          <w:iCs/>
          <w:sz w:val="22"/>
          <w:szCs w:val="22"/>
          <w:lang w:val="vi"/>
        </w:rPr>
        <w:t>Thẩm Quyền</w:t>
      </w:r>
    </w:p>
    <w:p w14:paraId="3B1BFDC7" w14:textId="77777777" w:rsidR="00794777" w:rsidRPr="00182CEA" w:rsidRDefault="00345E89" w:rsidP="00794777">
      <w:pPr>
        <w:spacing w:before="120"/>
        <w:ind w:left="1080" w:hanging="360"/>
        <w:rPr>
          <w:rFonts w:ascii="Arial" w:hAnsi="Arial" w:cs="Arial"/>
          <w:color w:val="000000" w:themeColor="text1"/>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t>I declare, to the best of my knowledge, that more than 10 years have passed since I completed the jail or prison sentence (total confinement) imposed</w:t>
      </w:r>
      <w:r w:rsidRPr="00182CEA">
        <w:rPr>
          <w:rFonts w:ascii="Arial" w:hAnsi="Arial" w:cs="Arial"/>
          <w:i/>
          <w:iCs/>
          <w:sz w:val="22"/>
          <w:szCs w:val="22"/>
        </w:rPr>
        <w:t xml:space="preserve"> in this case</w:t>
      </w:r>
      <w:r w:rsidRPr="00182CEA">
        <w:rPr>
          <w:rFonts w:ascii="Arial" w:hAnsi="Arial" w:cs="Arial"/>
          <w:sz w:val="22"/>
          <w:szCs w:val="22"/>
        </w:rPr>
        <w:t xml:space="preserve">. I ask the court to review whether it has jurisdiction to collect remaining LFOs, restitution, </w:t>
      </w:r>
      <w:r w:rsidRPr="00182CEA">
        <w:rPr>
          <w:rFonts w:ascii="Arial" w:hAnsi="Arial" w:cs="Arial"/>
          <w:sz w:val="22"/>
          <w:szCs w:val="22"/>
        </w:rPr>
        <w:lastRenderedPageBreak/>
        <w:t xml:space="preserve">and interest. </w:t>
      </w:r>
      <w:r w:rsidRPr="00182CEA">
        <w:rPr>
          <w:rFonts w:ascii="Arial" w:hAnsi="Arial" w:cs="Arial"/>
          <w:color w:val="000000" w:themeColor="text1"/>
          <w:sz w:val="22"/>
          <w:szCs w:val="22"/>
        </w:rPr>
        <w:t>RCW 3.66.120; RCW 6.17.020(4</w:t>
      </w:r>
      <w:proofErr w:type="gramStart"/>
      <w:r w:rsidRPr="00182CEA">
        <w:rPr>
          <w:rFonts w:ascii="Arial" w:hAnsi="Arial" w:cs="Arial"/>
          <w:color w:val="000000" w:themeColor="text1"/>
          <w:sz w:val="22"/>
          <w:szCs w:val="22"/>
        </w:rPr>
        <w:t>);  RCW</w:t>
      </w:r>
      <w:proofErr w:type="gramEnd"/>
      <w:r w:rsidRPr="00182CEA">
        <w:rPr>
          <w:rFonts w:ascii="Arial" w:hAnsi="Arial" w:cs="Arial"/>
          <w:color w:val="000000" w:themeColor="text1"/>
          <w:sz w:val="22"/>
          <w:szCs w:val="22"/>
        </w:rPr>
        <w:t xml:space="preserve"> 9.94A.753(4); RCW9.94A.760(5); </w:t>
      </w:r>
      <w:r w:rsidRPr="00182CEA">
        <w:rPr>
          <w:rFonts w:ascii="Arial" w:hAnsi="Arial" w:cs="Arial"/>
          <w:i/>
          <w:iCs/>
          <w:color w:val="000000" w:themeColor="text1"/>
          <w:sz w:val="22"/>
          <w:szCs w:val="22"/>
        </w:rPr>
        <w:t>State v. Gossage</w:t>
      </w:r>
      <w:r w:rsidRPr="00182CEA">
        <w:rPr>
          <w:rFonts w:ascii="Arial" w:hAnsi="Arial" w:cs="Arial"/>
          <w:color w:val="000000" w:themeColor="text1"/>
          <w:sz w:val="22"/>
          <w:szCs w:val="22"/>
        </w:rPr>
        <w:t>, 165 Wn.2d 1, 8, 195 P.3d 525, 528 (2008).</w:t>
      </w:r>
    </w:p>
    <w:p w14:paraId="12F70123" w14:textId="188EA631" w:rsidR="00BA2B14" w:rsidRPr="00182CEA" w:rsidRDefault="00DA0CB2" w:rsidP="00794777">
      <w:pPr>
        <w:ind w:left="1080" w:hanging="360"/>
        <w:rPr>
          <w:rFonts w:ascii="Arial" w:hAnsi="Arial" w:cs="Arial"/>
          <w:i/>
          <w:iCs/>
          <w:color w:val="000000" w:themeColor="text1"/>
          <w:sz w:val="22"/>
          <w:szCs w:val="22"/>
        </w:rPr>
      </w:pPr>
      <w:r w:rsidRPr="00182CEA">
        <w:rPr>
          <w:rFonts w:ascii="Arial" w:hAnsi="Arial" w:cs="Arial"/>
          <w:i/>
          <w:iCs/>
          <w:sz w:val="22"/>
          <w:szCs w:val="22"/>
        </w:rPr>
        <w:tab/>
      </w:r>
      <w:r w:rsidRPr="00182CEA">
        <w:rPr>
          <w:rFonts w:ascii="Arial" w:hAnsi="Arial" w:cs="Arial"/>
          <w:i/>
          <w:iCs/>
          <w:sz w:val="22"/>
          <w:szCs w:val="22"/>
          <w:lang w:val="vi"/>
        </w:rPr>
        <w:t xml:space="preserve">Tôi cam đoan, theo hiểu biết nhất của tôi, đã hơn 10 năm trôi qua kể từ khi tôi chấp hành xong bản án ở tù hoặc tống giam (giam giữ hoàn toàn) được áp đặt trong vụ án này. Tôi yêu cầu tòa án tái xét liệu tòa án có thẩm quyền truy thu Các Khoản Nghĩa Vụ Tài Chánh Pháp Lý (LFOs) còn lại, khoản bồi thường và tiền lãi hay không. </w:t>
      </w:r>
      <w:r w:rsidRPr="00182CEA">
        <w:rPr>
          <w:rFonts w:ascii="Arial" w:hAnsi="Arial" w:cs="Arial"/>
          <w:i/>
          <w:iCs/>
          <w:color w:val="000000" w:themeColor="text1"/>
          <w:sz w:val="22"/>
          <w:szCs w:val="22"/>
          <w:lang w:val="vi"/>
        </w:rPr>
        <w:t>RCW 3.66.120; RCW 6.17.020(4);  RCW 9.94A.753(4); RCW9.94A.760(5); State v. Gossage, 165 Wn.2d 1, 8, 195 P.3d 525, 528 (2008).</w:t>
      </w:r>
    </w:p>
    <w:p w14:paraId="2512D8A4" w14:textId="77777777" w:rsidR="00794777" w:rsidRPr="00182CEA" w:rsidRDefault="00345E89" w:rsidP="00794777">
      <w:pPr>
        <w:spacing w:before="120"/>
        <w:ind w:left="1080" w:hanging="360"/>
        <w:rPr>
          <w:rFonts w:ascii="Arial" w:hAnsi="Arial" w:cs="Arial"/>
          <w:color w:val="000000" w:themeColor="text1"/>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t xml:space="preserve">I declare, to the best of my knowledge, that I did not receive a jail or prison sentence (total confinement) </w:t>
      </w:r>
      <w:r w:rsidRPr="00182CEA">
        <w:rPr>
          <w:rFonts w:ascii="Arial" w:hAnsi="Arial" w:cs="Arial"/>
          <w:i/>
          <w:iCs/>
          <w:sz w:val="22"/>
          <w:szCs w:val="22"/>
        </w:rPr>
        <w:t>in this case</w:t>
      </w:r>
      <w:r w:rsidRPr="00182CEA">
        <w:rPr>
          <w:rFonts w:ascii="Arial" w:hAnsi="Arial" w:cs="Arial"/>
          <w:sz w:val="22"/>
          <w:szCs w:val="22"/>
        </w:rPr>
        <w:t xml:space="preserve">. I ask the court to review whether it has jurisdiction to collect remaining LFOs, restitution, and interest. </w:t>
      </w:r>
      <w:r w:rsidRPr="00182CEA">
        <w:rPr>
          <w:rFonts w:ascii="Arial" w:hAnsi="Arial" w:cs="Arial"/>
          <w:color w:val="000000" w:themeColor="text1"/>
          <w:sz w:val="22"/>
          <w:szCs w:val="22"/>
        </w:rPr>
        <w:t xml:space="preserve">RCW 3.66.120; RCW 6.17.020(4); 9.94A.760(5); RCW 9.94A.753(4); </w:t>
      </w:r>
      <w:r w:rsidRPr="00182CEA">
        <w:rPr>
          <w:rFonts w:ascii="Arial" w:hAnsi="Arial" w:cs="Arial"/>
          <w:i/>
          <w:iCs/>
          <w:color w:val="000000" w:themeColor="text1"/>
          <w:sz w:val="22"/>
          <w:szCs w:val="22"/>
        </w:rPr>
        <w:t>State v. Gossage</w:t>
      </w:r>
      <w:r w:rsidRPr="00182CEA">
        <w:rPr>
          <w:rFonts w:ascii="Arial" w:hAnsi="Arial" w:cs="Arial"/>
          <w:color w:val="000000" w:themeColor="text1"/>
          <w:sz w:val="22"/>
          <w:szCs w:val="22"/>
        </w:rPr>
        <w:t>, 165 Wn.2d 1, 8, 195 P.3d 525, 528 (2008).</w:t>
      </w:r>
    </w:p>
    <w:p w14:paraId="3FCEB821" w14:textId="5C8D161A" w:rsidR="0003408A" w:rsidRPr="00182CEA" w:rsidRDefault="00DA0CB2" w:rsidP="00794777">
      <w:pPr>
        <w:ind w:left="1080" w:hanging="360"/>
        <w:rPr>
          <w:rFonts w:ascii="Arial" w:hAnsi="Arial" w:cs="Arial"/>
          <w:i/>
          <w:iCs/>
          <w:color w:val="000000" w:themeColor="text1"/>
          <w:sz w:val="22"/>
          <w:szCs w:val="22"/>
        </w:rPr>
      </w:pPr>
      <w:r w:rsidRPr="00182CEA">
        <w:rPr>
          <w:rFonts w:ascii="Arial" w:hAnsi="Arial" w:cs="Arial"/>
          <w:i/>
          <w:iCs/>
          <w:sz w:val="22"/>
          <w:szCs w:val="22"/>
        </w:rPr>
        <w:tab/>
      </w:r>
      <w:r w:rsidRPr="00182CEA">
        <w:rPr>
          <w:rFonts w:ascii="Arial" w:hAnsi="Arial" w:cs="Arial"/>
          <w:i/>
          <w:iCs/>
          <w:sz w:val="22"/>
          <w:szCs w:val="22"/>
          <w:lang w:val="vi"/>
        </w:rPr>
        <w:t xml:space="preserve">Tôi cam đoan, theo hiểu biết nhất của tôi, rằng tôi đã không nhận bản án ở tù hoặc tống giam (giam giữ hoàn toàn) trong vụ án này. Tôi yêu cầu tòa án tái xét liệu tòa án có thẩm quyền truy thu Các Khoản Nghĩa Vụ Tài Chánh Pháp Lý (LFOs) còn lại, khoản bồi thường và tiền lãi hay không. </w:t>
      </w:r>
      <w:r w:rsidRPr="00182CEA">
        <w:rPr>
          <w:rFonts w:ascii="Arial" w:hAnsi="Arial" w:cs="Arial"/>
          <w:i/>
          <w:iCs/>
          <w:color w:val="000000" w:themeColor="text1"/>
          <w:sz w:val="22"/>
          <w:szCs w:val="22"/>
          <w:lang w:val="vi"/>
        </w:rPr>
        <w:t>RCW 3.66.120; RCW 6.17.020(4); 9.94A.760(5); RCW 9.94A.753(4); State v. Gossage, 165 Wn.2d 1, 8, 195 P.3d 525, 528 (2008).</w:t>
      </w:r>
    </w:p>
    <w:p w14:paraId="46492532" w14:textId="77777777" w:rsidR="00794777" w:rsidRPr="00182CEA" w:rsidRDefault="00345E89" w:rsidP="00794777">
      <w:pPr>
        <w:spacing w:before="120"/>
        <w:ind w:left="1080" w:hanging="360"/>
        <w:rPr>
          <w:rFonts w:ascii="Arial" w:hAnsi="Arial" w:cs="Arial"/>
          <w:color w:val="000000" w:themeColor="text1"/>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t xml:space="preserve">I declare, to the best of my knowledge, that fewer than 10 years have passed since I completed the jail or prison sentence (total confinement) imposed </w:t>
      </w:r>
      <w:r w:rsidRPr="00182CEA">
        <w:rPr>
          <w:rFonts w:ascii="Arial" w:hAnsi="Arial" w:cs="Arial"/>
          <w:i/>
          <w:iCs/>
          <w:sz w:val="22"/>
          <w:szCs w:val="22"/>
        </w:rPr>
        <w:t>in this case</w:t>
      </w:r>
      <w:r w:rsidRPr="00182CEA">
        <w:rPr>
          <w:rFonts w:ascii="Arial" w:hAnsi="Arial" w:cs="Arial"/>
          <w:sz w:val="22"/>
          <w:szCs w:val="22"/>
        </w:rPr>
        <w:t xml:space="preserve">. I ask the court to review whether it has jurisdiction to collect remaining LFOs, restitution, and interest. </w:t>
      </w:r>
      <w:r w:rsidRPr="00182CEA">
        <w:rPr>
          <w:rFonts w:ascii="Arial" w:hAnsi="Arial" w:cs="Arial"/>
          <w:color w:val="000000" w:themeColor="text1"/>
          <w:sz w:val="22"/>
          <w:szCs w:val="22"/>
        </w:rPr>
        <w:t>RCW 3.66.120; RCW 6.17.020(4); RCW9.94A.760(5); RCW 9.94A.753(4</w:t>
      </w:r>
      <w:proofErr w:type="gramStart"/>
      <w:r w:rsidRPr="00182CEA">
        <w:rPr>
          <w:rFonts w:ascii="Arial" w:hAnsi="Arial" w:cs="Arial"/>
          <w:color w:val="000000" w:themeColor="text1"/>
          <w:sz w:val="22"/>
          <w:szCs w:val="22"/>
        </w:rPr>
        <w:t xml:space="preserve">);  </w:t>
      </w:r>
      <w:r w:rsidRPr="00182CEA">
        <w:rPr>
          <w:rFonts w:ascii="Arial" w:hAnsi="Arial" w:cs="Arial"/>
          <w:i/>
          <w:iCs/>
          <w:color w:val="000000" w:themeColor="text1"/>
          <w:sz w:val="22"/>
          <w:szCs w:val="22"/>
        </w:rPr>
        <w:t>State</w:t>
      </w:r>
      <w:proofErr w:type="gramEnd"/>
      <w:r w:rsidRPr="00182CEA">
        <w:rPr>
          <w:rFonts w:ascii="Arial" w:hAnsi="Arial" w:cs="Arial"/>
          <w:i/>
          <w:iCs/>
          <w:color w:val="000000" w:themeColor="text1"/>
          <w:sz w:val="22"/>
          <w:szCs w:val="22"/>
        </w:rPr>
        <w:t xml:space="preserve"> v. Gossage</w:t>
      </w:r>
      <w:r w:rsidRPr="00182CEA">
        <w:rPr>
          <w:rFonts w:ascii="Arial" w:hAnsi="Arial" w:cs="Arial"/>
          <w:color w:val="000000" w:themeColor="text1"/>
          <w:sz w:val="22"/>
          <w:szCs w:val="22"/>
        </w:rPr>
        <w:t>, 165 Wn.2d 1, 8, 195 P.3d 525, 528 (2008).</w:t>
      </w:r>
    </w:p>
    <w:p w14:paraId="6DC5B68B" w14:textId="2E513FBD" w:rsidR="008045B6" w:rsidRPr="00182CEA" w:rsidRDefault="00DA0CB2" w:rsidP="00794777">
      <w:pPr>
        <w:ind w:left="1080" w:hanging="360"/>
        <w:rPr>
          <w:rFonts w:ascii="Arial" w:hAnsi="Arial" w:cs="Arial"/>
          <w:i/>
          <w:iCs/>
          <w:color w:val="000000" w:themeColor="text1"/>
          <w:sz w:val="22"/>
          <w:szCs w:val="22"/>
        </w:rPr>
      </w:pPr>
      <w:r w:rsidRPr="00182CEA">
        <w:rPr>
          <w:rFonts w:ascii="Arial" w:hAnsi="Arial" w:cs="Arial"/>
          <w:i/>
          <w:iCs/>
          <w:sz w:val="22"/>
          <w:szCs w:val="22"/>
        </w:rPr>
        <w:tab/>
      </w:r>
      <w:r w:rsidRPr="00182CEA">
        <w:rPr>
          <w:rFonts w:ascii="Arial" w:hAnsi="Arial" w:cs="Arial"/>
          <w:i/>
          <w:iCs/>
          <w:sz w:val="22"/>
          <w:szCs w:val="22"/>
          <w:lang w:val="vi"/>
        </w:rPr>
        <w:t xml:space="preserve">Tôi cam đoan, theo hiểu biết nhất của tôi, chưa đầy 10 năm trôi qua kể từ khi tôi chấp hành xong bản án ở tù hoặc tống giam (giam giữ hoàn toàn) được áp trong vụ án này. Tôi yêu cầu tòa án tái xét liệu tòa án có thẩm quyền truy thu Các Khoản Nghĩa Vụ Tài Chánh Pháp Lý (LFOs) còn lại, khoản bồi thường và tiền lãi hay không. </w:t>
      </w:r>
      <w:r w:rsidRPr="00182CEA">
        <w:rPr>
          <w:rFonts w:ascii="Arial" w:hAnsi="Arial" w:cs="Arial"/>
          <w:i/>
          <w:iCs/>
          <w:color w:val="000000" w:themeColor="text1"/>
          <w:sz w:val="22"/>
          <w:szCs w:val="22"/>
          <w:lang w:val="vi"/>
        </w:rPr>
        <w:t>RCW 3.66.120; RCW 6.17.020(4); RCW9.94A.760(5); RCW 9.94A.753(4);  State v. Gossage, 165 Wn.2d 1, 8, 195 P.3d 525, 528 (2008).</w:t>
      </w:r>
    </w:p>
    <w:p w14:paraId="655B2D64" w14:textId="77777777" w:rsidR="00794777" w:rsidRPr="00182CEA" w:rsidRDefault="00345E89" w:rsidP="00794777">
      <w:pPr>
        <w:spacing w:before="120"/>
        <w:rPr>
          <w:rFonts w:ascii="Arial" w:hAnsi="Arial" w:cs="Arial"/>
          <w:b/>
          <w:sz w:val="22"/>
          <w:szCs w:val="22"/>
        </w:rPr>
      </w:pPr>
      <w:r w:rsidRPr="00182CEA">
        <w:rPr>
          <w:rFonts w:ascii="Arial" w:hAnsi="Arial" w:cs="Arial"/>
          <w:b/>
          <w:bCs/>
          <w:sz w:val="22"/>
          <w:szCs w:val="22"/>
        </w:rPr>
        <w:t>2.</w:t>
      </w:r>
      <w:r w:rsidRPr="00182CEA">
        <w:rPr>
          <w:rFonts w:ascii="Arial" w:hAnsi="Arial" w:cs="Arial"/>
          <w:b/>
          <w:bCs/>
          <w:sz w:val="22"/>
          <w:szCs w:val="22"/>
        </w:rPr>
        <w:tab/>
        <w:t>Reduce or Waive LFOs</w:t>
      </w:r>
    </w:p>
    <w:p w14:paraId="1A3D3E1B" w14:textId="5F62E819" w:rsidR="00BA2B14" w:rsidRPr="00182CEA" w:rsidRDefault="009C7856" w:rsidP="00794777">
      <w:pPr>
        <w:rPr>
          <w:rFonts w:ascii="Arial" w:hAnsi="Arial" w:cs="Arial"/>
          <w:b/>
          <w:i/>
          <w:iCs/>
          <w:sz w:val="22"/>
          <w:szCs w:val="22"/>
        </w:rPr>
      </w:pPr>
      <w:r w:rsidRPr="00182CEA">
        <w:rPr>
          <w:rFonts w:ascii="Arial" w:hAnsi="Arial" w:cs="Arial"/>
          <w:b/>
          <w:bCs/>
          <w:i/>
          <w:iCs/>
          <w:sz w:val="22"/>
          <w:szCs w:val="22"/>
        </w:rPr>
        <w:tab/>
      </w:r>
      <w:r w:rsidRPr="00182CEA">
        <w:rPr>
          <w:rFonts w:ascii="Arial" w:hAnsi="Arial" w:cs="Arial"/>
          <w:b/>
          <w:bCs/>
          <w:i/>
          <w:iCs/>
          <w:sz w:val="22"/>
          <w:szCs w:val="22"/>
          <w:lang w:val="vi"/>
        </w:rPr>
        <w:t>Giảm Bớt hoặc Miễn Trừ Các Khoản Nghĩa Vụ Tài Chánh Pháp Lý (LFOs)</w:t>
      </w:r>
    </w:p>
    <w:p w14:paraId="58F9C3A5" w14:textId="3DEE3AF3" w:rsidR="00E129B3" w:rsidRPr="00182CEA" w:rsidRDefault="00B864C8" w:rsidP="00794777">
      <w:pPr>
        <w:pStyle w:val="ListParagraph"/>
        <w:numPr>
          <w:ilvl w:val="0"/>
          <w:numId w:val="1"/>
        </w:numPr>
        <w:tabs>
          <w:tab w:val="left" w:pos="360"/>
        </w:tabs>
        <w:contextualSpacing w:val="0"/>
        <w:rPr>
          <w:rFonts w:ascii="Arial" w:hAnsi="Arial" w:cs="Arial"/>
          <w:bCs/>
          <w:sz w:val="22"/>
          <w:szCs w:val="22"/>
        </w:rPr>
      </w:pPr>
      <w:r w:rsidRPr="00182CEA">
        <w:rPr>
          <w:rFonts w:ascii="Arial" w:hAnsi="Arial" w:cs="Arial"/>
          <w:b/>
          <w:bCs/>
          <w:sz w:val="22"/>
          <w:szCs w:val="22"/>
        </w:rPr>
        <w:t xml:space="preserve">LFO Relief Available Regardless of Ability to Pay </w:t>
      </w:r>
      <w:r w:rsidRPr="00182CEA">
        <w:rPr>
          <w:rFonts w:ascii="Arial" w:hAnsi="Arial" w:cs="Arial"/>
          <w:i/>
          <w:iCs/>
          <w:sz w:val="22"/>
          <w:szCs w:val="22"/>
        </w:rPr>
        <w:t>(Check all that apply)</w:t>
      </w:r>
      <w:r w:rsidRPr="00182CEA">
        <w:rPr>
          <w:rFonts w:ascii="Arial" w:hAnsi="Arial" w:cs="Arial"/>
          <w:i/>
          <w:iCs/>
          <w:sz w:val="22"/>
          <w:szCs w:val="22"/>
        </w:rPr>
        <w:br/>
      </w:r>
      <w:r w:rsidRPr="00182CEA">
        <w:rPr>
          <w:rFonts w:ascii="Arial" w:hAnsi="Arial" w:cs="Arial"/>
          <w:b/>
          <w:bCs/>
          <w:i/>
          <w:iCs/>
          <w:sz w:val="22"/>
          <w:szCs w:val="22"/>
          <w:lang w:val="vi"/>
        </w:rPr>
        <w:t xml:space="preserve">Có Thể Hỗ Trợ Khoản Nghĩa Vụ Tài Chánh Pháp Lý (LFO) Bất Kể Khả Năng Chi Trả </w:t>
      </w:r>
      <w:r w:rsidRPr="00182CEA">
        <w:rPr>
          <w:rFonts w:ascii="Arial" w:hAnsi="Arial" w:cs="Arial"/>
          <w:i/>
          <w:iCs/>
          <w:sz w:val="22"/>
          <w:szCs w:val="22"/>
          <w:lang w:val="vi"/>
        </w:rPr>
        <w:t>(Đánh dấu tất cả mục thích hợp)</w:t>
      </w:r>
    </w:p>
    <w:p w14:paraId="325542B1" w14:textId="77777777" w:rsidR="00794777" w:rsidRPr="00182CEA" w:rsidRDefault="005B4F63" w:rsidP="00794777">
      <w:pPr>
        <w:tabs>
          <w:tab w:val="left" w:pos="360"/>
        </w:tabs>
        <w:spacing w:before="120"/>
        <w:ind w:left="144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r>
      <w:r w:rsidRPr="00182CEA">
        <w:rPr>
          <w:rFonts w:ascii="Arial" w:hAnsi="Arial" w:cs="Arial"/>
          <w:b/>
          <w:bCs/>
          <w:sz w:val="22"/>
          <w:szCs w:val="22"/>
        </w:rPr>
        <w:t>Collection</w:t>
      </w:r>
      <w:r w:rsidRPr="00182CEA">
        <w:rPr>
          <w:rFonts w:ascii="Arial" w:hAnsi="Arial" w:cs="Arial"/>
          <w:sz w:val="22"/>
          <w:szCs w:val="22"/>
        </w:rPr>
        <w:t>. I request that the court remove my unpaid LFOs from collection and waive all collection fees. RCW 19.16.500(1)(b); RCW 36.18.190; GR 39.</w:t>
      </w:r>
    </w:p>
    <w:p w14:paraId="5A081638" w14:textId="6B74EFD9" w:rsidR="006E6C23" w:rsidRPr="00182CEA" w:rsidRDefault="009C7856" w:rsidP="00794777">
      <w:pPr>
        <w:tabs>
          <w:tab w:val="left" w:pos="360"/>
        </w:tabs>
        <w:ind w:left="144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b/>
          <w:bCs/>
          <w:i/>
          <w:iCs/>
          <w:sz w:val="22"/>
          <w:szCs w:val="22"/>
          <w:lang w:val="vi"/>
        </w:rPr>
        <w:t>Truy Thu</w:t>
      </w:r>
      <w:r w:rsidRPr="00182CEA">
        <w:rPr>
          <w:rFonts w:ascii="Arial" w:hAnsi="Arial" w:cs="Arial"/>
          <w:i/>
          <w:iCs/>
          <w:sz w:val="22"/>
          <w:szCs w:val="22"/>
          <w:lang w:val="vi"/>
        </w:rPr>
        <w:t>. Tôi yêu cầu tòa án xóa bỏ Các Khoản Nghĩa Vụ Tài Chánh Pháp Lý (LFOs) chưa trả của tôi khỏi danh sách truy thu và miễn trừ tất cả phí truy thu. RCW 19.16.500(1)(b); RCW 36.18.190; GR 39.</w:t>
      </w:r>
    </w:p>
    <w:p w14:paraId="597445AC" w14:textId="77777777" w:rsidR="00794777" w:rsidRPr="00182CEA" w:rsidRDefault="00B70134" w:rsidP="00794777">
      <w:pPr>
        <w:tabs>
          <w:tab w:val="left" w:pos="360"/>
        </w:tabs>
        <w:spacing w:before="120"/>
        <w:ind w:left="144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r>
      <w:r w:rsidRPr="00182CEA">
        <w:rPr>
          <w:rFonts w:ascii="Arial" w:hAnsi="Arial" w:cs="Arial"/>
          <w:b/>
          <w:bCs/>
          <w:sz w:val="22"/>
          <w:szCs w:val="22"/>
        </w:rPr>
        <w:t xml:space="preserve">LFO Interest. </w:t>
      </w:r>
      <w:r w:rsidRPr="00182CEA">
        <w:rPr>
          <w:rFonts w:ascii="Arial" w:hAnsi="Arial" w:cs="Arial"/>
          <w:sz w:val="22"/>
          <w:szCs w:val="22"/>
        </w:rPr>
        <w:t>I request that the court waive all unpaid interest on my LFOs that are not restitution. RCW 10.82.090(3)(a).</w:t>
      </w:r>
    </w:p>
    <w:p w14:paraId="6469A8D6" w14:textId="3F563180" w:rsidR="004D4648" w:rsidRPr="00182CEA" w:rsidRDefault="009C7856" w:rsidP="00794777">
      <w:pPr>
        <w:tabs>
          <w:tab w:val="left" w:pos="360"/>
        </w:tabs>
        <w:ind w:left="144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b/>
          <w:bCs/>
          <w:i/>
          <w:iCs/>
          <w:sz w:val="22"/>
          <w:szCs w:val="22"/>
          <w:lang w:val="vi"/>
        </w:rPr>
        <w:t xml:space="preserve">Tiền Lãi Khoản Nghĩa Vụ Tài Chánh Pháp Lý (LFO). </w:t>
      </w:r>
      <w:r w:rsidRPr="00182CEA">
        <w:rPr>
          <w:rFonts w:ascii="Arial" w:hAnsi="Arial" w:cs="Arial"/>
          <w:i/>
          <w:iCs/>
          <w:sz w:val="22"/>
          <w:szCs w:val="22"/>
          <w:lang w:val="vi"/>
        </w:rPr>
        <w:t>Tôi yêu cầu tòa án miễn trừ tất cả khoản lãi chưa trả đối với Các Khoản Nghĩa Vụ Tài Chánh Pháp Lý (LFOs) của tôi mà không phải là khoản bồi thường. RCW 10.82.090(3)(a).</w:t>
      </w:r>
    </w:p>
    <w:p w14:paraId="4F9A4F95" w14:textId="77777777" w:rsidR="00794777" w:rsidRPr="00182CEA" w:rsidRDefault="001E4A68" w:rsidP="00794777">
      <w:pPr>
        <w:tabs>
          <w:tab w:val="left" w:pos="360"/>
        </w:tabs>
        <w:spacing w:before="120"/>
        <w:ind w:left="144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r>
      <w:r w:rsidRPr="00182CEA">
        <w:rPr>
          <w:rFonts w:ascii="Arial" w:hAnsi="Arial" w:cs="Arial"/>
          <w:b/>
          <w:bCs/>
          <w:sz w:val="22"/>
          <w:szCs w:val="22"/>
        </w:rPr>
        <w:t xml:space="preserve">DNA Fee. </w:t>
      </w:r>
      <w:r w:rsidRPr="00182CEA">
        <w:rPr>
          <w:rFonts w:ascii="Arial" w:hAnsi="Arial" w:cs="Arial"/>
          <w:sz w:val="22"/>
          <w:szCs w:val="22"/>
        </w:rPr>
        <w:t>I request that the court waive the DNA fee. RCW 43.43.7541(2).</w:t>
      </w:r>
    </w:p>
    <w:p w14:paraId="7B619E4A" w14:textId="23EE5D58" w:rsidR="001E4A68" w:rsidRPr="00182CEA" w:rsidRDefault="009C7856" w:rsidP="00794777">
      <w:pPr>
        <w:tabs>
          <w:tab w:val="left" w:pos="360"/>
        </w:tabs>
        <w:ind w:left="144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b/>
          <w:bCs/>
          <w:i/>
          <w:iCs/>
          <w:sz w:val="22"/>
          <w:szCs w:val="22"/>
          <w:lang w:val="vi"/>
        </w:rPr>
        <w:t xml:space="preserve">Phí DNA. </w:t>
      </w:r>
      <w:r w:rsidRPr="00182CEA">
        <w:rPr>
          <w:rFonts w:ascii="Arial" w:hAnsi="Arial" w:cs="Arial"/>
          <w:i/>
          <w:iCs/>
          <w:sz w:val="22"/>
          <w:szCs w:val="22"/>
          <w:lang w:val="vi"/>
        </w:rPr>
        <w:t>Tôi yêu cầu tòa án miễn trừ phí DNA. RCW 43.43.7541(2).</w:t>
      </w:r>
    </w:p>
    <w:p w14:paraId="4137169E" w14:textId="77777777" w:rsidR="00794777" w:rsidRPr="00182CEA" w:rsidRDefault="00C621E8" w:rsidP="00794777">
      <w:pPr>
        <w:tabs>
          <w:tab w:val="left" w:pos="360"/>
        </w:tabs>
        <w:spacing w:before="120"/>
        <w:ind w:left="1440" w:hanging="360"/>
        <w:rPr>
          <w:rFonts w:ascii="Arial" w:hAnsi="Arial" w:cs="Arial"/>
          <w:bCs/>
          <w:sz w:val="22"/>
          <w:szCs w:val="22"/>
        </w:rPr>
      </w:pPr>
      <w:proofErr w:type="gramStart"/>
      <w:r w:rsidRPr="00182CEA">
        <w:rPr>
          <w:rFonts w:ascii="Arial" w:hAnsi="Arial" w:cs="Arial"/>
          <w:sz w:val="22"/>
          <w:szCs w:val="22"/>
        </w:rPr>
        <w:lastRenderedPageBreak/>
        <w:t>[  ]</w:t>
      </w:r>
      <w:proofErr w:type="gramEnd"/>
      <w:r w:rsidRPr="00182CEA">
        <w:rPr>
          <w:rFonts w:ascii="Arial" w:hAnsi="Arial" w:cs="Arial"/>
          <w:sz w:val="22"/>
          <w:szCs w:val="22"/>
        </w:rPr>
        <w:tab/>
      </w:r>
      <w:r w:rsidRPr="00182CEA">
        <w:rPr>
          <w:rFonts w:ascii="Arial" w:hAnsi="Arial" w:cs="Arial"/>
          <w:b/>
          <w:bCs/>
          <w:sz w:val="22"/>
          <w:szCs w:val="22"/>
        </w:rPr>
        <w:t>Restitution Interest After Payment of Original Amount Owed (Principal Balance)</w:t>
      </w:r>
      <w:r w:rsidRPr="00182CEA">
        <w:rPr>
          <w:rFonts w:ascii="Arial" w:hAnsi="Arial" w:cs="Arial"/>
          <w:sz w:val="22"/>
          <w:szCs w:val="22"/>
        </w:rPr>
        <w:t>. I have paid the original amount owed (principal balance) of my restitution in full. All that remains of my restitution obligation is the added (accrued) interest. I ask that the court waive or reduce the remaining interest on my restitution. RCW 10.82.090(3)(b).</w:t>
      </w:r>
    </w:p>
    <w:p w14:paraId="51EB6307" w14:textId="639F0E31" w:rsidR="00F97323" w:rsidRPr="00182CEA" w:rsidRDefault="009C7856" w:rsidP="00794777">
      <w:pPr>
        <w:tabs>
          <w:tab w:val="left" w:pos="360"/>
        </w:tabs>
        <w:ind w:left="1440" w:hanging="360"/>
        <w:rPr>
          <w:rFonts w:ascii="Arial" w:hAnsi="Arial" w:cs="Arial"/>
          <w:bCs/>
          <w:i/>
          <w:iCs/>
          <w:sz w:val="22"/>
          <w:szCs w:val="22"/>
        </w:rPr>
      </w:pPr>
      <w:r w:rsidRPr="00182CEA">
        <w:rPr>
          <w:rFonts w:ascii="Arial" w:hAnsi="Arial" w:cs="Arial"/>
          <w:i/>
          <w:iCs/>
          <w:sz w:val="22"/>
          <w:szCs w:val="22"/>
        </w:rPr>
        <w:tab/>
      </w:r>
      <w:r w:rsidRPr="00C86B15">
        <w:rPr>
          <w:rFonts w:ascii="Arial" w:hAnsi="Arial" w:cs="Arial"/>
          <w:b/>
          <w:bCs/>
          <w:i/>
          <w:iCs/>
          <w:sz w:val="22"/>
          <w:szCs w:val="22"/>
          <w:lang w:val="vi"/>
        </w:rPr>
        <w:t>Lãi Bồi Thường Sau Khi Trả Số Tiền Gốc Còn Nợ (Số Dư Gốc).</w:t>
      </w:r>
      <w:r w:rsidRPr="00182CEA">
        <w:rPr>
          <w:rFonts w:ascii="Arial" w:hAnsi="Arial" w:cs="Arial"/>
          <w:i/>
          <w:iCs/>
          <w:sz w:val="22"/>
          <w:szCs w:val="22"/>
          <w:lang w:val="vi"/>
        </w:rPr>
        <w:t xml:space="preserve"> Tôi đã trả số tiền gốc còn nợ (số dư gốc) của khoản bồi thường đầy đủ của tôi. Tất cả số tiền còn lại trong khoản nghĩa vụ bồi thường của tôi là tiền lãi suất bổ sung (đã dồn lại). Tôi yêu cầu tòa án miễn trừ hoặc giảm bớt tiền lãi còn lại trong khoản bồi thường của tôi. RCW 10.82.090(3)(b).</w:t>
      </w:r>
    </w:p>
    <w:p w14:paraId="017F5CD2" w14:textId="109F675E" w:rsidR="003D66B4" w:rsidRPr="00182CEA" w:rsidRDefault="003D66B4" w:rsidP="00794777">
      <w:pPr>
        <w:pStyle w:val="ListParagraph"/>
        <w:numPr>
          <w:ilvl w:val="0"/>
          <w:numId w:val="1"/>
        </w:numPr>
        <w:tabs>
          <w:tab w:val="left" w:pos="360"/>
        </w:tabs>
        <w:contextualSpacing w:val="0"/>
        <w:rPr>
          <w:rFonts w:ascii="Arial" w:hAnsi="Arial" w:cs="Arial"/>
          <w:bCs/>
          <w:sz w:val="22"/>
          <w:szCs w:val="22"/>
        </w:rPr>
      </w:pPr>
      <w:r w:rsidRPr="00182CEA">
        <w:rPr>
          <w:rFonts w:ascii="Arial" w:hAnsi="Arial" w:cs="Arial"/>
          <w:b/>
          <w:bCs/>
          <w:sz w:val="22"/>
          <w:szCs w:val="22"/>
        </w:rPr>
        <w:t>LFO Relief Due to Inability to Pay (Indigence)</w:t>
      </w:r>
      <w:r w:rsidRPr="00182CEA">
        <w:rPr>
          <w:rFonts w:ascii="Arial" w:hAnsi="Arial" w:cs="Arial"/>
          <w:b/>
          <w:bCs/>
          <w:sz w:val="22"/>
          <w:szCs w:val="22"/>
        </w:rPr>
        <w:br/>
      </w:r>
      <w:r w:rsidRPr="00182CEA">
        <w:rPr>
          <w:rFonts w:ascii="Arial" w:hAnsi="Arial" w:cs="Arial"/>
          <w:b/>
          <w:bCs/>
          <w:i/>
          <w:iCs/>
          <w:sz w:val="22"/>
          <w:szCs w:val="22"/>
          <w:lang w:val="vi"/>
        </w:rPr>
        <w:t>Hỗ Trợ Khoản Nghĩa Vụ Tài Chánh Pháp Lý (LFO) Do Không Có Khả Năng Chi Trả (Nghèo Khó)</w:t>
      </w:r>
    </w:p>
    <w:p w14:paraId="42E41F03" w14:textId="77777777" w:rsidR="00794777" w:rsidRPr="00182CEA" w:rsidRDefault="00345E89" w:rsidP="00794777">
      <w:pPr>
        <w:tabs>
          <w:tab w:val="left" w:pos="360"/>
        </w:tabs>
        <w:spacing w:before="120"/>
        <w:ind w:left="1440" w:hanging="360"/>
        <w:rPr>
          <w:rFonts w:ascii="Arial" w:hAnsi="Arial" w:cs="Arial"/>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r>
      <w:r w:rsidRPr="00182CEA">
        <w:rPr>
          <w:rFonts w:ascii="Arial" w:hAnsi="Arial" w:cs="Arial"/>
          <w:b/>
          <w:bCs/>
          <w:sz w:val="22"/>
          <w:szCs w:val="22"/>
        </w:rPr>
        <w:t xml:space="preserve">Waiver or Reduction of LFOs. </w:t>
      </w:r>
      <w:r w:rsidRPr="00182CEA">
        <w:rPr>
          <w:rFonts w:ascii="Arial" w:hAnsi="Arial" w:cs="Arial"/>
          <w:sz w:val="22"/>
          <w:szCs w:val="22"/>
        </w:rPr>
        <w:t>I request that all unpaid optional (discretionary) LFOs be waived or reduced. RCW 7.68.035(5); RCW 9.94A.6333(3)(f); RCW 10.01.160(4) (limited to costs); RCW 10.01.180(5).</w:t>
      </w:r>
    </w:p>
    <w:p w14:paraId="421A0707" w14:textId="0846CCC3" w:rsidR="00117D62" w:rsidRPr="00182CEA" w:rsidRDefault="009C7856" w:rsidP="00794777">
      <w:pPr>
        <w:tabs>
          <w:tab w:val="left" w:pos="360"/>
        </w:tabs>
        <w:ind w:left="1440" w:hanging="360"/>
        <w:rPr>
          <w:rFonts w:ascii="Arial" w:hAnsi="Arial" w:cs="Arial"/>
          <w:i/>
          <w:iCs/>
          <w:sz w:val="22"/>
          <w:szCs w:val="22"/>
          <w:lang w:val="vi"/>
        </w:rPr>
      </w:pPr>
      <w:r w:rsidRPr="00182CEA">
        <w:rPr>
          <w:rFonts w:ascii="Arial" w:hAnsi="Arial" w:cs="Arial"/>
          <w:i/>
          <w:iCs/>
          <w:sz w:val="22"/>
          <w:szCs w:val="22"/>
        </w:rPr>
        <w:tab/>
      </w:r>
      <w:r w:rsidRPr="00182CEA">
        <w:rPr>
          <w:rFonts w:ascii="Arial" w:hAnsi="Arial" w:cs="Arial"/>
          <w:b/>
          <w:bCs/>
          <w:i/>
          <w:iCs/>
          <w:sz w:val="22"/>
          <w:szCs w:val="22"/>
          <w:lang w:val="vi"/>
        </w:rPr>
        <w:t xml:space="preserve">Miễn Trừ hoặc Giảm Bớt Các Khoản Nghĩa Vụ Tài Chánh Pháp Lý (LFOs). </w:t>
      </w:r>
      <w:r w:rsidRPr="00182CEA">
        <w:rPr>
          <w:rFonts w:ascii="Arial" w:hAnsi="Arial" w:cs="Arial"/>
          <w:i/>
          <w:iCs/>
          <w:sz w:val="22"/>
          <w:szCs w:val="22"/>
          <w:lang w:val="vi"/>
        </w:rPr>
        <w:t>Tôi yêu cầu miễn trừ hoặc giảm bớt tất cả Các Khoản Nghĩa Vụ Tài Chánh Pháp Lý (LFOs) không bắt buộc (tùy ý) chưa trả. RCW 7.68.035(5); RCW 9.94A.6333(3)(f); RCW 10.01.160(4) (giới hạn ở chi phí); RCW 10.01.180(5).</w:t>
      </w:r>
    </w:p>
    <w:p w14:paraId="7B2B281F" w14:textId="77777777" w:rsidR="00794777" w:rsidRPr="00182CEA" w:rsidRDefault="00117D62" w:rsidP="00794777">
      <w:pPr>
        <w:tabs>
          <w:tab w:val="left" w:pos="360"/>
        </w:tabs>
        <w:spacing w:before="120"/>
        <w:ind w:left="1440" w:hanging="360"/>
        <w:rPr>
          <w:rFonts w:ascii="Arial" w:hAnsi="Arial" w:cs="Arial"/>
          <w:bCs/>
          <w:sz w:val="22"/>
          <w:szCs w:val="22"/>
        </w:rPr>
      </w:pPr>
      <w:bookmarkStart w:id="0" w:name="_Hlk160626352"/>
      <w:proofErr w:type="gramStart"/>
      <w:r w:rsidRPr="00182CEA">
        <w:rPr>
          <w:rFonts w:ascii="Arial" w:hAnsi="Arial" w:cs="Arial"/>
          <w:sz w:val="22"/>
          <w:szCs w:val="22"/>
        </w:rPr>
        <w:t>[  ]</w:t>
      </w:r>
      <w:proofErr w:type="gramEnd"/>
      <w:r w:rsidRPr="00182CEA">
        <w:rPr>
          <w:rFonts w:ascii="Arial" w:hAnsi="Arial" w:cs="Arial"/>
          <w:sz w:val="22"/>
          <w:szCs w:val="22"/>
        </w:rPr>
        <w:tab/>
      </w:r>
      <w:r w:rsidRPr="00182CEA">
        <w:rPr>
          <w:rFonts w:ascii="Arial" w:hAnsi="Arial" w:cs="Arial"/>
          <w:b/>
          <w:bCs/>
          <w:sz w:val="22"/>
          <w:szCs w:val="22"/>
        </w:rPr>
        <w:t>Restitution Owed to an Insurer or State Agency</w:t>
      </w:r>
      <w:r w:rsidRPr="00182CEA">
        <w:rPr>
          <w:rFonts w:ascii="Arial" w:hAnsi="Arial" w:cs="Arial"/>
          <w:sz w:val="22"/>
          <w:szCs w:val="22"/>
        </w:rPr>
        <w:t>. I request that the court waive or reduce restitution and added (accrued) interest owed to an insurer or a state agency (other than the Department of Labor and Industries). RCW 3.66.120; RCW 9.94A.750, .753; RCW 9.92.060, 760; RCW 9.95.210</w:t>
      </w:r>
      <w:bookmarkEnd w:id="0"/>
      <w:r w:rsidRPr="00182CEA">
        <w:rPr>
          <w:rFonts w:ascii="Arial" w:hAnsi="Arial" w:cs="Arial"/>
          <w:sz w:val="22"/>
          <w:szCs w:val="22"/>
        </w:rPr>
        <w:t>.</w:t>
      </w:r>
    </w:p>
    <w:p w14:paraId="56176C13" w14:textId="2B0F3748" w:rsidR="00117D62" w:rsidRPr="00182CEA" w:rsidRDefault="009C7856" w:rsidP="00794777">
      <w:pPr>
        <w:tabs>
          <w:tab w:val="left" w:pos="360"/>
        </w:tabs>
        <w:ind w:left="144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b/>
          <w:bCs/>
          <w:i/>
          <w:iCs/>
          <w:sz w:val="22"/>
          <w:szCs w:val="22"/>
          <w:lang w:val="vi"/>
        </w:rPr>
        <w:t>Khoản Bồi Thường Còn Nợ Công Ty Bảo Hiểm hoặc Cơ Quan Tiểu Bang.</w:t>
      </w:r>
      <w:r w:rsidRPr="00182CEA">
        <w:rPr>
          <w:rFonts w:ascii="Arial" w:hAnsi="Arial" w:cs="Arial"/>
          <w:i/>
          <w:iCs/>
          <w:sz w:val="22"/>
          <w:szCs w:val="22"/>
          <w:lang w:val="vi"/>
        </w:rPr>
        <w:t xml:space="preserve"> Tôi yêu cầu tòa án miễn trừ hoặc giảm bớt khoản bồi thường và lãi suất bổ sung (đã dồn lại) còn nợ công ty bảo hiểm hoặc cơ quan tiểu bang (khác ngoài Sở Lao Động và Công Nghiệp). RCW 3.66.120; RCW 9.94A.750, .753; RCW 9.92.060, 760; RCW 9.95.210.</w:t>
      </w:r>
    </w:p>
    <w:p w14:paraId="79F64111" w14:textId="77777777" w:rsidR="00794777" w:rsidRPr="00182CEA" w:rsidRDefault="00AC2CB7" w:rsidP="00794777">
      <w:pPr>
        <w:tabs>
          <w:tab w:val="left" w:pos="360"/>
        </w:tabs>
        <w:spacing w:before="120"/>
        <w:ind w:left="144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r>
      <w:r w:rsidRPr="00182CEA">
        <w:rPr>
          <w:rFonts w:ascii="Arial" w:hAnsi="Arial" w:cs="Arial"/>
          <w:b/>
          <w:bCs/>
          <w:sz w:val="22"/>
          <w:szCs w:val="22"/>
        </w:rPr>
        <w:t>Restitution Interest After Release from Total Confinement</w:t>
      </w:r>
      <w:r w:rsidRPr="00182CEA">
        <w:rPr>
          <w:rFonts w:ascii="Arial" w:hAnsi="Arial" w:cs="Arial"/>
          <w:sz w:val="22"/>
          <w:szCs w:val="22"/>
        </w:rPr>
        <w:t>. I declare that I have been released from jail or prison (total confinement). I ask that restitution interest that accrued during my confinement be reduced or waived. RCW 10.82.090.</w:t>
      </w:r>
    </w:p>
    <w:p w14:paraId="202A1211" w14:textId="03ABC650" w:rsidR="00345E89" w:rsidRPr="00182CEA" w:rsidRDefault="009C7856" w:rsidP="00794777">
      <w:pPr>
        <w:tabs>
          <w:tab w:val="left" w:pos="360"/>
        </w:tabs>
        <w:ind w:left="1440" w:hanging="360"/>
        <w:rPr>
          <w:rFonts w:ascii="Arial" w:hAnsi="Arial" w:cs="Arial"/>
          <w:bCs/>
          <w:i/>
          <w:iCs/>
          <w:sz w:val="22"/>
          <w:szCs w:val="22"/>
        </w:rPr>
      </w:pPr>
      <w:r w:rsidRPr="00182CEA">
        <w:rPr>
          <w:rFonts w:ascii="Arial" w:hAnsi="Arial" w:cs="Arial"/>
          <w:i/>
          <w:iCs/>
          <w:sz w:val="22"/>
          <w:szCs w:val="22"/>
        </w:rPr>
        <w:tab/>
      </w:r>
      <w:r w:rsidRPr="00C86B15">
        <w:rPr>
          <w:rFonts w:ascii="Arial" w:hAnsi="Arial" w:cs="Arial"/>
          <w:b/>
          <w:bCs/>
          <w:i/>
          <w:iCs/>
          <w:sz w:val="22"/>
          <w:szCs w:val="22"/>
          <w:lang w:val="vi"/>
        </w:rPr>
        <w:t xml:space="preserve">Tiền Lãi Bồi Thường Sau Khi Được Phóng Thích Khỏi Nơi Giam Giữ Toàn Phần. </w:t>
      </w:r>
      <w:r w:rsidRPr="00182CEA">
        <w:rPr>
          <w:rFonts w:ascii="Arial" w:hAnsi="Arial" w:cs="Arial"/>
          <w:i/>
          <w:iCs/>
          <w:sz w:val="22"/>
          <w:szCs w:val="22"/>
          <w:lang w:val="vi"/>
        </w:rPr>
        <w:t>Tôi cam đoan rằng tôi đã được phóng thích khỏi nhà giam hoặc nhà tù (giam giữ toàn phần) Tôi yêu cầu giảm bớt hoặc miễn trừ tiền lãi bồi thường đã dồn lại trong thời gian tôi bị giam giữ. RCW 10.82.090.</w:t>
      </w:r>
    </w:p>
    <w:p w14:paraId="70B241AC" w14:textId="77777777" w:rsidR="00794777" w:rsidRPr="00182CEA" w:rsidRDefault="002A2569" w:rsidP="00794777">
      <w:pPr>
        <w:tabs>
          <w:tab w:val="left" w:pos="360"/>
          <w:tab w:val="left" w:pos="9180"/>
        </w:tabs>
        <w:spacing w:before="120"/>
        <w:ind w:left="1800" w:hanging="360"/>
        <w:rPr>
          <w:rFonts w:ascii="Arial" w:hAnsi="Arial" w:cs="Arial"/>
          <w:bCs/>
          <w:sz w:val="22"/>
          <w:szCs w:val="22"/>
          <w:u w:val="single"/>
        </w:rPr>
      </w:pPr>
      <w:proofErr w:type="gramStart"/>
      <w:r w:rsidRPr="00182CEA">
        <w:rPr>
          <w:rFonts w:ascii="Arial" w:hAnsi="Arial" w:cs="Arial"/>
          <w:sz w:val="22"/>
          <w:szCs w:val="22"/>
        </w:rPr>
        <w:t>[  ]</w:t>
      </w:r>
      <w:proofErr w:type="gramEnd"/>
      <w:r w:rsidRPr="00182CEA">
        <w:rPr>
          <w:rFonts w:ascii="Arial" w:hAnsi="Arial" w:cs="Arial"/>
          <w:sz w:val="22"/>
          <w:szCs w:val="22"/>
        </w:rPr>
        <w:tab/>
        <w:t xml:space="preserve">Date I entered jail or prison in this case: </w:t>
      </w:r>
      <w:r w:rsidRPr="00182CEA">
        <w:rPr>
          <w:rFonts w:ascii="Arial" w:hAnsi="Arial" w:cs="Arial"/>
          <w:sz w:val="22"/>
          <w:szCs w:val="22"/>
          <w:u w:val="single"/>
        </w:rPr>
        <w:tab/>
      </w:r>
    </w:p>
    <w:p w14:paraId="006C418E" w14:textId="592B635F" w:rsidR="002A2569" w:rsidRPr="00182CEA" w:rsidRDefault="004C203D" w:rsidP="00794777">
      <w:pPr>
        <w:tabs>
          <w:tab w:val="left" w:pos="360"/>
          <w:tab w:val="left" w:pos="9180"/>
        </w:tabs>
        <w:ind w:left="180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i/>
          <w:iCs/>
          <w:sz w:val="22"/>
          <w:szCs w:val="22"/>
          <w:lang w:val="vi"/>
        </w:rPr>
        <w:t>Ngày tôi đã ở tù hoặc tống giam trong vụ án này:</w:t>
      </w:r>
    </w:p>
    <w:p w14:paraId="3A011D22" w14:textId="77777777" w:rsidR="00794777" w:rsidRPr="00182CEA" w:rsidRDefault="002A2569" w:rsidP="00794777">
      <w:pPr>
        <w:tabs>
          <w:tab w:val="left" w:pos="360"/>
          <w:tab w:val="left" w:pos="9180"/>
        </w:tabs>
        <w:spacing w:before="120"/>
        <w:ind w:left="1800" w:hanging="360"/>
        <w:rPr>
          <w:rFonts w:ascii="Arial" w:hAnsi="Arial" w:cs="Arial"/>
          <w:bCs/>
          <w:sz w:val="22"/>
          <w:szCs w:val="22"/>
          <w:u w:val="single"/>
        </w:rPr>
      </w:pPr>
      <w:proofErr w:type="gramStart"/>
      <w:r w:rsidRPr="00182CEA">
        <w:rPr>
          <w:rFonts w:ascii="Arial" w:hAnsi="Arial" w:cs="Arial"/>
          <w:sz w:val="22"/>
          <w:szCs w:val="22"/>
        </w:rPr>
        <w:t>[  ]</w:t>
      </w:r>
      <w:proofErr w:type="gramEnd"/>
      <w:r w:rsidRPr="00182CEA">
        <w:rPr>
          <w:rFonts w:ascii="Arial" w:hAnsi="Arial" w:cs="Arial"/>
          <w:sz w:val="22"/>
          <w:szCs w:val="22"/>
        </w:rPr>
        <w:tab/>
        <w:t xml:space="preserve">Date I was released from jail or prison in this case: </w:t>
      </w:r>
      <w:r w:rsidRPr="00182CEA">
        <w:rPr>
          <w:rFonts w:ascii="Arial" w:hAnsi="Arial" w:cs="Arial"/>
          <w:sz w:val="22"/>
          <w:szCs w:val="22"/>
          <w:u w:val="single"/>
        </w:rPr>
        <w:tab/>
      </w:r>
    </w:p>
    <w:p w14:paraId="206EDBE8" w14:textId="6459A4F7" w:rsidR="002A2569" w:rsidRPr="00182CEA" w:rsidRDefault="004C203D" w:rsidP="00794777">
      <w:pPr>
        <w:tabs>
          <w:tab w:val="left" w:pos="360"/>
          <w:tab w:val="left" w:pos="9180"/>
        </w:tabs>
        <w:ind w:left="1800" w:hanging="360"/>
        <w:rPr>
          <w:rFonts w:ascii="Arial" w:hAnsi="Arial" w:cs="Arial"/>
          <w:bCs/>
          <w:i/>
          <w:iCs/>
          <w:sz w:val="22"/>
          <w:szCs w:val="22"/>
          <w:u w:val="single"/>
        </w:rPr>
      </w:pPr>
      <w:r w:rsidRPr="00182CEA">
        <w:rPr>
          <w:rFonts w:ascii="Arial" w:hAnsi="Arial" w:cs="Arial"/>
          <w:i/>
          <w:iCs/>
          <w:sz w:val="22"/>
          <w:szCs w:val="22"/>
        </w:rPr>
        <w:tab/>
      </w:r>
      <w:r w:rsidRPr="00182CEA">
        <w:rPr>
          <w:rFonts w:ascii="Arial" w:hAnsi="Arial" w:cs="Arial"/>
          <w:i/>
          <w:iCs/>
          <w:sz w:val="22"/>
          <w:szCs w:val="22"/>
          <w:lang w:val="vi"/>
        </w:rPr>
        <w:t>Ngày tôi đã được phóng thích khỏi nhà giam hoặc nhà tù trong vụ án này:</w:t>
      </w:r>
    </w:p>
    <w:p w14:paraId="040240D9" w14:textId="77777777" w:rsidR="00794777" w:rsidRPr="00182CEA" w:rsidRDefault="00773B43" w:rsidP="00794777">
      <w:pPr>
        <w:spacing w:before="120"/>
        <w:ind w:left="144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r>
      <w:r w:rsidRPr="00182CEA">
        <w:rPr>
          <w:rFonts w:ascii="Arial" w:hAnsi="Arial" w:cs="Arial"/>
          <w:b/>
          <w:bCs/>
          <w:sz w:val="22"/>
          <w:szCs w:val="22"/>
        </w:rPr>
        <w:t>Appellate and Other Costs.</w:t>
      </w:r>
      <w:r w:rsidRPr="00182CEA">
        <w:rPr>
          <w:rFonts w:ascii="Arial" w:hAnsi="Arial" w:cs="Arial"/>
          <w:sz w:val="22"/>
          <w:szCs w:val="22"/>
        </w:rPr>
        <w:t xml:space="preserve"> I request the court waive appellate and other costs. My failure to pay was not willful and the payment of the costs imposes a manifest hardship on me or my family. RCW 10.73.160(4); 10.01.160(4).</w:t>
      </w:r>
    </w:p>
    <w:p w14:paraId="27CB32C9" w14:textId="39E5244B" w:rsidR="00773B43" w:rsidRPr="00182CEA" w:rsidRDefault="004C203D" w:rsidP="00794777">
      <w:pPr>
        <w:ind w:left="144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b/>
          <w:bCs/>
          <w:i/>
          <w:iCs/>
          <w:sz w:val="22"/>
          <w:szCs w:val="22"/>
          <w:lang w:val="vi"/>
        </w:rPr>
        <w:t>Chi Phí Kháng Cáo và Các Chi Phí Khác</w:t>
      </w:r>
      <w:r w:rsidRPr="00182CEA">
        <w:rPr>
          <w:rFonts w:ascii="Arial" w:hAnsi="Arial" w:cs="Arial"/>
          <w:i/>
          <w:iCs/>
          <w:sz w:val="22"/>
          <w:szCs w:val="22"/>
          <w:lang w:val="vi"/>
        </w:rPr>
        <w:t xml:space="preserve"> Tôi yêu cầu tòa án miễn trừ chi phí kháng cáo và các chi phí khác. Việc tôi không trả tiền không phải là sự cố ý và </w:t>
      </w:r>
      <w:r w:rsidRPr="00182CEA">
        <w:rPr>
          <w:rFonts w:ascii="Arial" w:hAnsi="Arial" w:cs="Arial"/>
          <w:i/>
          <w:iCs/>
          <w:sz w:val="22"/>
          <w:szCs w:val="22"/>
          <w:lang w:val="vi"/>
        </w:rPr>
        <w:lastRenderedPageBreak/>
        <w:t>khoản thanh toán các chi phí gây khó khăn rõ ràng cho tôi hoặc gia đình tôi. RCW 10.73.160(4); 10.01.160(4).</w:t>
      </w:r>
    </w:p>
    <w:p w14:paraId="66FA997A" w14:textId="77777777" w:rsidR="00794777" w:rsidRPr="00182CEA" w:rsidRDefault="00345E89" w:rsidP="00794777">
      <w:pPr>
        <w:spacing w:before="120"/>
        <w:rPr>
          <w:rFonts w:ascii="Arial" w:hAnsi="Arial" w:cs="Arial"/>
          <w:b/>
          <w:sz w:val="22"/>
          <w:szCs w:val="22"/>
        </w:rPr>
      </w:pPr>
      <w:r w:rsidRPr="00182CEA">
        <w:rPr>
          <w:rFonts w:ascii="Arial" w:hAnsi="Arial" w:cs="Arial"/>
          <w:b/>
          <w:bCs/>
          <w:sz w:val="22"/>
          <w:szCs w:val="22"/>
        </w:rPr>
        <w:t>3.</w:t>
      </w:r>
      <w:r w:rsidRPr="00182CEA">
        <w:rPr>
          <w:rFonts w:ascii="Arial" w:hAnsi="Arial" w:cs="Arial"/>
          <w:sz w:val="22"/>
          <w:szCs w:val="22"/>
        </w:rPr>
        <w:tab/>
      </w:r>
      <w:r w:rsidRPr="00182CEA">
        <w:rPr>
          <w:rFonts w:ascii="Arial" w:hAnsi="Arial" w:cs="Arial"/>
          <w:b/>
          <w:bCs/>
          <w:sz w:val="22"/>
          <w:szCs w:val="22"/>
        </w:rPr>
        <w:t>Declaration of Inability to Pay (Indigence)</w:t>
      </w:r>
    </w:p>
    <w:p w14:paraId="202E5368" w14:textId="1F4D5036" w:rsidR="00E8397B" w:rsidRPr="00182CEA" w:rsidRDefault="00716CBF" w:rsidP="00794777">
      <w:pPr>
        <w:rPr>
          <w:rFonts w:ascii="Arial" w:hAnsi="Arial" w:cs="Arial"/>
          <w:bCs/>
          <w:i/>
          <w:iCs/>
          <w:sz w:val="22"/>
          <w:szCs w:val="22"/>
        </w:rPr>
      </w:pPr>
      <w:r w:rsidRPr="00182CEA">
        <w:rPr>
          <w:rFonts w:ascii="Arial" w:hAnsi="Arial" w:cs="Arial"/>
          <w:b/>
          <w:bCs/>
          <w:i/>
          <w:iCs/>
          <w:sz w:val="22"/>
          <w:szCs w:val="22"/>
        </w:rPr>
        <w:tab/>
      </w:r>
      <w:r w:rsidRPr="00182CEA">
        <w:rPr>
          <w:rFonts w:ascii="Arial" w:hAnsi="Arial" w:cs="Arial"/>
          <w:b/>
          <w:bCs/>
          <w:i/>
          <w:iCs/>
          <w:sz w:val="22"/>
          <w:szCs w:val="22"/>
          <w:lang w:val="vi"/>
        </w:rPr>
        <w:t>Tuyên Bố Không Có Khả Năng Chi Trả (Nghèo Khó)</w:t>
      </w:r>
    </w:p>
    <w:p w14:paraId="637C93BB" w14:textId="77777777" w:rsidR="00794777" w:rsidRPr="00182CEA" w:rsidRDefault="007624FB" w:rsidP="00794777">
      <w:pPr>
        <w:tabs>
          <w:tab w:val="left" w:pos="360"/>
        </w:tabs>
        <w:spacing w:before="120"/>
        <w:ind w:left="720"/>
        <w:rPr>
          <w:rFonts w:ascii="Arial" w:hAnsi="Arial" w:cs="Arial"/>
          <w:bCs/>
          <w:sz w:val="22"/>
          <w:szCs w:val="22"/>
        </w:rPr>
      </w:pPr>
      <w:r w:rsidRPr="00182CEA">
        <w:rPr>
          <w:rFonts w:ascii="Arial" w:hAnsi="Arial" w:cs="Arial"/>
          <w:sz w:val="22"/>
          <w:szCs w:val="22"/>
        </w:rPr>
        <w:t>I declare that I have not had enough money to pay all my LFOs and, because of this, my failure to pay them has not been willful. I declare that I am indigent (do not have the ability to pay) because:</w:t>
      </w:r>
    </w:p>
    <w:p w14:paraId="30FB8C59" w14:textId="51565358" w:rsidR="00A4525E" w:rsidRPr="00182CEA" w:rsidRDefault="00794777" w:rsidP="00794777">
      <w:pPr>
        <w:tabs>
          <w:tab w:val="left" w:pos="360"/>
        </w:tabs>
        <w:ind w:left="720"/>
        <w:rPr>
          <w:rFonts w:ascii="Arial" w:hAnsi="Arial" w:cs="Arial"/>
          <w:bCs/>
          <w:i/>
          <w:iCs/>
          <w:sz w:val="22"/>
          <w:szCs w:val="22"/>
        </w:rPr>
      </w:pPr>
      <w:r w:rsidRPr="00182CEA">
        <w:rPr>
          <w:rFonts w:ascii="Arial" w:hAnsi="Arial" w:cs="Arial"/>
          <w:i/>
          <w:iCs/>
          <w:sz w:val="22"/>
          <w:szCs w:val="22"/>
          <w:lang w:val="vi"/>
        </w:rPr>
        <w:t>Tôi tuyên bố rằng tôi không có đủ tiền để chi trả tất cả Các Khoản Nghĩa Vụ Tài Chánh Pháp Lý của mình và bởi vì lý do này, việc tôi không trả các khoản này không phải là sự cố ý. Tôi tuyên bố rằng tôi nghèo khó (không có khả năng chi trả) bởi vì:</w:t>
      </w:r>
    </w:p>
    <w:p w14:paraId="6E11B5EF" w14:textId="77777777" w:rsidR="00794777" w:rsidRPr="00182CEA" w:rsidRDefault="008308E0" w:rsidP="00794777">
      <w:pPr>
        <w:tabs>
          <w:tab w:val="left" w:pos="360"/>
        </w:tabs>
        <w:spacing w:before="120"/>
        <w:ind w:left="108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t>I am receiving one of the following types of public assistance (RCW 10.01.160(3)(a)):</w:t>
      </w:r>
    </w:p>
    <w:p w14:paraId="1F4EDF15" w14:textId="6291D636" w:rsidR="008308E0" w:rsidRPr="00182CEA" w:rsidRDefault="00716CBF" w:rsidP="00794777">
      <w:pPr>
        <w:tabs>
          <w:tab w:val="left" w:pos="360"/>
        </w:tabs>
        <w:ind w:left="108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i/>
          <w:iCs/>
          <w:sz w:val="22"/>
          <w:szCs w:val="22"/>
          <w:lang w:val="vi"/>
        </w:rPr>
        <w:t>Tôi đang nhận các loại trợ cấp công cộng sau đây (RCW 10.01.160(3)(a)):</w:t>
      </w:r>
    </w:p>
    <w:p w14:paraId="510FC978" w14:textId="77777777" w:rsidR="00794777" w:rsidRPr="00182CEA" w:rsidRDefault="008308E0" w:rsidP="00794777">
      <w:pPr>
        <w:tabs>
          <w:tab w:val="left" w:pos="360"/>
        </w:tabs>
        <w:spacing w:before="120"/>
        <w:ind w:left="144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t>Food stamps or food stamp benefits transferred electronically (EBT</w:t>
      </w:r>
      <w:proofErr w:type="gramStart"/>
      <w:r w:rsidRPr="00182CEA">
        <w:rPr>
          <w:rFonts w:ascii="Arial" w:hAnsi="Arial" w:cs="Arial"/>
          <w:sz w:val="22"/>
          <w:szCs w:val="22"/>
        </w:rPr>
        <w:t>);</w:t>
      </w:r>
      <w:proofErr w:type="gramEnd"/>
    </w:p>
    <w:p w14:paraId="2FD0E180" w14:textId="4B7139F6" w:rsidR="008308E0" w:rsidRPr="00182CEA" w:rsidRDefault="00716CBF" w:rsidP="00794777">
      <w:pPr>
        <w:tabs>
          <w:tab w:val="left" w:pos="360"/>
        </w:tabs>
        <w:ind w:left="144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i/>
          <w:iCs/>
          <w:sz w:val="22"/>
          <w:szCs w:val="22"/>
          <w:lang w:val="vi"/>
        </w:rPr>
        <w:t>Phiếu thực phẩm hoặc các phúc lợi phiếu thực phẩm được chuyển điện tử (EBT);</w:t>
      </w:r>
    </w:p>
    <w:p w14:paraId="64F2518A" w14:textId="77777777" w:rsidR="00794777" w:rsidRPr="00182CEA" w:rsidRDefault="00345E89" w:rsidP="00794777">
      <w:pPr>
        <w:tabs>
          <w:tab w:val="left" w:pos="360"/>
        </w:tabs>
        <w:spacing w:before="120"/>
        <w:ind w:left="144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t>Medicaid (for example, Apple Health</w:t>
      </w:r>
      <w:proofErr w:type="gramStart"/>
      <w:r w:rsidRPr="00182CEA">
        <w:rPr>
          <w:rFonts w:ascii="Arial" w:hAnsi="Arial" w:cs="Arial"/>
          <w:sz w:val="22"/>
          <w:szCs w:val="22"/>
        </w:rPr>
        <w:t>);</w:t>
      </w:r>
      <w:proofErr w:type="gramEnd"/>
    </w:p>
    <w:p w14:paraId="7B67C02A" w14:textId="39DE212E" w:rsidR="008308E0" w:rsidRPr="00182CEA" w:rsidRDefault="00716CBF" w:rsidP="00794777">
      <w:pPr>
        <w:tabs>
          <w:tab w:val="left" w:pos="360"/>
        </w:tabs>
        <w:ind w:left="144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i/>
          <w:iCs/>
          <w:sz w:val="22"/>
          <w:szCs w:val="22"/>
          <w:lang w:val="vi"/>
        </w:rPr>
        <w:t>Medicaid (ví dụ: Apple Health);</w:t>
      </w:r>
    </w:p>
    <w:p w14:paraId="3A545199" w14:textId="77777777" w:rsidR="00794777" w:rsidRPr="00182CEA" w:rsidRDefault="00345E89" w:rsidP="00794777">
      <w:pPr>
        <w:tabs>
          <w:tab w:val="left" w:pos="360"/>
        </w:tabs>
        <w:spacing w:before="120"/>
        <w:ind w:left="144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t>Supplemental Security Income (SSI</w:t>
      </w:r>
      <w:proofErr w:type="gramStart"/>
      <w:r w:rsidRPr="00182CEA">
        <w:rPr>
          <w:rFonts w:ascii="Arial" w:hAnsi="Arial" w:cs="Arial"/>
          <w:sz w:val="22"/>
          <w:szCs w:val="22"/>
        </w:rPr>
        <w:t>);</w:t>
      </w:r>
      <w:proofErr w:type="gramEnd"/>
    </w:p>
    <w:p w14:paraId="56441533" w14:textId="6DE4CF45" w:rsidR="008308E0" w:rsidRPr="00182CEA" w:rsidRDefault="00716CBF" w:rsidP="00794777">
      <w:pPr>
        <w:tabs>
          <w:tab w:val="left" w:pos="360"/>
        </w:tabs>
        <w:ind w:left="144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i/>
          <w:iCs/>
          <w:sz w:val="22"/>
          <w:szCs w:val="22"/>
          <w:lang w:val="vi"/>
        </w:rPr>
        <w:t>Phụ Cấp Thu Nhập An Sinh (SSI);</w:t>
      </w:r>
    </w:p>
    <w:p w14:paraId="08935D86" w14:textId="77777777" w:rsidR="00794777" w:rsidRPr="00182CEA" w:rsidRDefault="008308E0" w:rsidP="00794777">
      <w:pPr>
        <w:tabs>
          <w:tab w:val="left" w:pos="360"/>
        </w:tabs>
        <w:spacing w:before="120"/>
        <w:ind w:left="144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t>Temporary Assistance for Needy Families (TANF</w:t>
      </w:r>
      <w:proofErr w:type="gramStart"/>
      <w:r w:rsidRPr="00182CEA">
        <w:rPr>
          <w:rFonts w:ascii="Arial" w:hAnsi="Arial" w:cs="Arial"/>
          <w:sz w:val="22"/>
          <w:szCs w:val="22"/>
        </w:rPr>
        <w:t>);</w:t>
      </w:r>
      <w:proofErr w:type="gramEnd"/>
    </w:p>
    <w:p w14:paraId="0CEE2ECE" w14:textId="0D322AA1" w:rsidR="008308E0" w:rsidRPr="00182CEA" w:rsidRDefault="00716CBF" w:rsidP="00794777">
      <w:pPr>
        <w:tabs>
          <w:tab w:val="left" w:pos="360"/>
        </w:tabs>
        <w:ind w:left="144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i/>
          <w:iCs/>
          <w:sz w:val="22"/>
          <w:szCs w:val="22"/>
          <w:lang w:val="vi"/>
        </w:rPr>
        <w:t>Trợ Cấp Tạm Thời dành cho Gia Đình Nghèo Khó (TANF);</w:t>
      </w:r>
    </w:p>
    <w:p w14:paraId="6CF21577" w14:textId="77777777" w:rsidR="00794777" w:rsidRPr="00182CEA" w:rsidRDefault="008308E0" w:rsidP="00794777">
      <w:pPr>
        <w:tabs>
          <w:tab w:val="left" w:pos="360"/>
        </w:tabs>
        <w:spacing w:before="120"/>
        <w:ind w:left="144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t>Aged, Blind, or Disabled assistance benefits (ABD</w:t>
      </w:r>
      <w:proofErr w:type="gramStart"/>
      <w:r w:rsidRPr="00182CEA">
        <w:rPr>
          <w:rFonts w:ascii="Arial" w:hAnsi="Arial" w:cs="Arial"/>
          <w:sz w:val="22"/>
          <w:szCs w:val="22"/>
        </w:rPr>
        <w:t>);</w:t>
      </w:r>
      <w:proofErr w:type="gramEnd"/>
    </w:p>
    <w:p w14:paraId="2886502E" w14:textId="2DB90ED4" w:rsidR="008308E0" w:rsidRPr="00182CEA" w:rsidRDefault="00716CBF" w:rsidP="00794777">
      <w:pPr>
        <w:tabs>
          <w:tab w:val="left" w:pos="360"/>
        </w:tabs>
        <w:ind w:left="144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i/>
          <w:iCs/>
          <w:sz w:val="22"/>
          <w:szCs w:val="22"/>
          <w:lang w:val="vi"/>
        </w:rPr>
        <w:t>Phúc lợi trợ cấp cho Người Cao Tuổi, Người Mù hoặc Người Khuyết Tật (ABD);</w:t>
      </w:r>
    </w:p>
    <w:p w14:paraId="7A705F57" w14:textId="77777777" w:rsidR="00794777" w:rsidRPr="00182CEA" w:rsidRDefault="008308E0" w:rsidP="00794777">
      <w:pPr>
        <w:tabs>
          <w:tab w:val="left" w:pos="360"/>
        </w:tabs>
        <w:spacing w:before="120"/>
        <w:ind w:left="144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t xml:space="preserve">Pregnant women assistance </w:t>
      </w:r>
      <w:proofErr w:type="gramStart"/>
      <w:r w:rsidRPr="00182CEA">
        <w:rPr>
          <w:rFonts w:ascii="Arial" w:hAnsi="Arial" w:cs="Arial"/>
          <w:sz w:val="22"/>
          <w:szCs w:val="22"/>
        </w:rPr>
        <w:t>benefits;</w:t>
      </w:r>
      <w:proofErr w:type="gramEnd"/>
    </w:p>
    <w:p w14:paraId="43BEC928" w14:textId="12257F79" w:rsidR="008308E0" w:rsidRPr="00182CEA" w:rsidRDefault="00716CBF" w:rsidP="00794777">
      <w:pPr>
        <w:tabs>
          <w:tab w:val="left" w:pos="360"/>
        </w:tabs>
        <w:ind w:left="144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i/>
          <w:iCs/>
          <w:sz w:val="22"/>
          <w:szCs w:val="22"/>
          <w:lang w:val="vi"/>
        </w:rPr>
        <w:t>Phúc lợi trợ cấp cho phụ nữ mang thai;</w:t>
      </w:r>
    </w:p>
    <w:p w14:paraId="74F545AC" w14:textId="77777777" w:rsidR="00794777" w:rsidRPr="00182CEA" w:rsidRDefault="008308E0" w:rsidP="00794777">
      <w:pPr>
        <w:tabs>
          <w:tab w:val="left" w:pos="360"/>
        </w:tabs>
        <w:spacing w:before="120"/>
        <w:ind w:left="144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t xml:space="preserve">Poverty-related veterans' </w:t>
      </w:r>
      <w:proofErr w:type="gramStart"/>
      <w:r w:rsidRPr="00182CEA">
        <w:rPr>
          <w:rFonts w:ascii="Arial" w:hAnsi="Arial" w:cs="Arial"/>
          <w:sz w:val="22"/>
          <w:szCs w:val="22"/>
        </w:rPr>
        <w:t>benefits;</w:t>
      </w:r>
      <w:proofErr w:type="gramEnd"/>
    </w:p>
    <w:p w14:paraId="0937D236" w14:textId="3B41A80B" w:rsidR="008308E0" w:rsidRPr="00182CEA" w:rsidRDefault="00716CBF" w:rsidP="00794777">
      <w:pPr>
        <w:tabs>
          <w:tab w:val="left" w:pos="360"/>
        </w:tabs>
        <w:ind w:left="144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i/>
          <w:iCs/>
          <w:sz w:val="22"/>
          <w:szCs w:val="22"/>
          <w:lang w:val="vi"/>
        </w:rPr>
        <w:t>Phúc lợi cựu chiến binh liên quan đến nghèo khó;</w:t>
      </w:r>
    </w:p>
    <w:p w14:paraId="0B5EB7F6" w14:textId="77777777" w:rsidR="00794777" w:rsidRPr="00182CEA" w:rsidRDefault="008308E0" w:rsidP="00794777">
      <w:pPr>
        <w:tabs>
          <w:tab w:val="left" w:pos="360"/>
        </w:tabs>
        <w:spacing w:before="120"/>
        <w:ind w:left="144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t>Refugee resettlement benefits; or</w:t>
      </w:r>
    </w:p>
    <w:p w14:paraId="3D880A74" w14:textId="6E97E622" w:rsidR="008308E0" w:rsidRPr="00182CEA" w:rsidRDefault="00716CBF" w:rsidP="00794777">
      <w:pPr>
        <w:tabs>
          <w:tab w:val="left" w:pos="360"/>
        </w:tabs>
        <w:ind w:left="144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i/>
          <w:iCs/>
          <w:sz w:val="22"/>
          <w:szCs w:val="22"/>
          <w:lang w:val="vi"/>
        </w:rPr>
        <w:t>Phúc lợi tái định cư cho người tỵ nạn; hoặc</w:t>
      </w:r>
    </w:p>
    <w:p w14:paraId="101ABA67" w14:textId="77777777" w:rsidR="00794777" w:rsidRPr="00182CEA" w:rsidRDefault="008308E0" w:rsidP="00794777">
      <w:pPr>
        <w:tabs>
          <w:tab w:val="left" w:pos="360"/>
        </w:tabs>
        <w:spacing w:before="120"/>
        <w:ind w:left="144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t>Medical care services under RCW 74.09.035.</w:t>
      </w:r>
    </w:p>
    <w:p w14:paraId="2705DDC2" w14:textId="34FD1FD5" w:rsidR="008308E0" w:rsidRPr="00182CEA" w:rsidRDefault="00716CBF" w:rsidP="00794777">
      <w:pPr>
        <w:tabs>
          <w:tab w:val="left" w:pos="360"/>
        </w:tabs>
        <w:ind w:left="144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i/>
          <w:iCs/>
          <w:sz w:val="22"/>
          <w:szCs w:val="22"/>
          <w:lang w:val="vi"/>
        </w:rPr>
        <w:t>Dịch vụ chăm sóc y tế theo RCW 74.09.035.</w:t>
      </w:r>
    </w:p>
    <w:p w14:paraId="5CEE4534" w14:textId="77777777" w:rsidR="00794777" w:rsidRPr="00182CEA" w:rsidRDefault="008308E0" w:rsidP="00794777">
      <w:pPr>
        <w:tabs>
          <w:tab w:val="left" w:pos="360"/>
        </w:tabs>
        <w:spacing w:before="120"/>
        <w:ind w:left="108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t>I am homeless. RCW 10.01.160(3)(b).</w:t>
      </w:r>
    </w:p>
    <w:p w14:paraId="2719183F" w14:textId="3ADE0206" w:rsidR="008308E0" w:rsidRPr="00182CEA" w:rsidRDefault="00716CBF" w:rsidP="00794777">
      <w:pPr>
        <w:tabs>
          <w:tab w:val="left" w:pos="360"/>
        </w:tabs>
        <w:ind w:left="108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i/>
          <w:iCs/>
          <w:sz w:val="22"/>
          <w:szCs w:val="22"/>
          <w:lang w:val="vi"/>
        </w:rPr>
        <w:t>Tôi là người vô gia cư. RCW 10.01.160(3)(b).</w:t>
      </w:r>
    </w:p>
    <w:p w14:paraId="59E7BD7C" w14:textId="77777777" w:rsidR="00794777" w:rsidRPr="00182CEA" w:rsidRDefault="008308E0" w:rsidP="00794777">
      <w:pPr>
        <w:tabs>
          <w:tab w:val="left" w:pos="360"/>
        </w:tabs>
        <w:spacing w:before="120"/>
        <w:ind w:left="108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t>I have an acute, chronic, or serious mental illness. RCW 10.01.160(3)(b).</w:t>
      </w:r>
    </w:p>
    <w:p w14:paraId="08C3E848" w14:textId="192D4E48" w:rsidR="008308E0" w:rsidRPr="00182CEA" w:rsidRDefault="00716CBF" w:rsidP="00794777">
      <w:pPr>
        <w:tabs>
          <w:tab w:val="left" w:pos="360"/>
        </w:tabs>
        <w:ind w:left="108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i/>
          <w:iCs/>
          <w:sz w:val="22"/>
          <w:szCs w:val="22"/>
          <w:lang w:val="vi"/>
        </w:rPr>
        <w:t>Tôi bị bệnh tâm thần cấp tính, mãn tính hoặc nghiêm trọng. RCW 10.01.160(3)(b).</w:t>
      </w:r>
    </w:p>
    <w:p w14:paraId="73F60858" w14:textId="77777777" w:rsidR="00794777" w:rsidRPr="00182CEA" w:rsidRDefault="008308E0" w:rsidP="00794777">
      <w:pPr>
        <w:tabs>
          <w:tab w:val="left" w:pos="360"/>
        </w:tabs>
        <w:spacing w:before="120"/>
        <w:ind w:left="1080" w:hanging="360"/>
        <w:rPr>
          <w:rFonts w:ascii="Arial" w:hAnsi="Arial" w:cs="Arial"/>
          <w:iCs/>
          <w:sz w:val="22"/>
          <w:szCs w:val="22"/>
          <w:u w:val="single"/>
        </w:rPr>
      </w:pPr>
      <w:proofErr w:type="gramStart"/>
      <w:r w:rsidRPr="00182CEA">
        <w:rPr>
          <w:rFonts w:ascii="Arial" w:hAnsi="Arial" w:cs="Arial"/>
          <w:sz w:val="22"/>
          <w:szCs w:val="22"/>
        </w:rPr>
        <w:t>[  ]</w:t>
      </w:r>
      <w:proofErr w:type="gramEnd"/>
      <w:r w:rsidRPr="00182CEA">
        <w:rPr>
          <w:rFonts w:ascii="Arial" w:hAnsi="Arial" w:cs="Arial"/>
          <w:sz w:val="22"/>
          <w:szCs w:val="22"/>
        </w:rPr>
        <w:tab/>
        <w:t xml:space="preserve">I am receiving an annual income, after taxes, of 125% or less of the current federally established poverty level. RCW 10.01.160(3)(a). </w:t>
      </w:r>
      <w:r w:rsidRPr="00182CEA">
        <w:rPr>
          <w:rFonts w:ascii="Arial" w:hAnsi="Arial" w:cs="Arial"/>
          <w:i/>
          <w:iCs/>
          <w:sz w:val="22"/>
          <w:szCs w:val="22"/>
        </w:rPr>
        <w:t xml:space="preserve">You can find the income limits (federally established poverty level) at </w:t>
      </w:r>
      <w:hyperlink r:id="rId8" w:tgtFrame="_blank" w:history="1">
        <w:r w:rsidRPr="00182CEA">
          <w:rPr>
            <w:rStyle w:val="Hyperlink"/>
            <w:rFonts w:ascii="Arial" w:hAnsi="Arial" w:cs="Arial"/>
            <w:color w:val="1155CC"/>
            <w:sz w:val="22"/>
            <w:szCs w:val="22"/>
          </w:rPr>
          <w:t>https://aspe.hhs.gov/topics/poverty-economic-mobility/poverty-guidelines</w:t>
        </w:r>
      </w:hyperlink>
      <w:r w:rsidRPr="00182CEA">
        <w:rPr>
          <w:rFonts w:ascii="Arial" w:hAnsi="Arial" w:cs="Arial"/>
          <w:i/>
          <w:iCs/>
          <w:sz w:val="22"/>
          <w:szCs w:val="22"/>
        </w:rPr>
        <w:t xml:space="preserve">; 125% of the federal poverty level can be found here: </w:t>
      </w:r>
      <w:hyperlink r:id="rId9" w:history="1">
        <w:r w:rsidRPr="00182CEA">
          <w:rPr>
            <w:rStyle w:val="Hyperlink"/>
            <w:rFonts w:ascii="Arial" w:hAnsi="Arial" w:cs="Arial"/>
            <w:sz w:val="22"/>
            <w:szCs w:val="22"/>
          </w:rPr>
          <w:t>https://www.courts.wa.gov/forms/?fa=forms.contribute&amp;formID=82</w:t>
        </w:r>
      </w:hyperlink>
      <w:r w:rsidRPr="00182CEA">
        <w:rPr>
          <w:rFonts w:ascii="Arial" w:hAnsi="Arial" w:cs="Arial"/>
          <w:sz w:val="22"/>
          <w:szCs w:val="22"/>
          <w:u w:val="single"/>
        </w:rPr>
        <w:t>.</w:t>
      </w:r>
    </w:p>
    <w:p w14:paraId="5EB2B8E5" w14:textId="5A8BA6B1" w:rsidR="008308E0" w:rsidRPr="00182CEA" w:rsidRDefault="00716CBF" w:rsidP="00794777">
      <w:pPr>
        <w:tabs>
          <w:tab w:val="left" w:pos="360"/>
        </w:tabs>
        <w:ind w:left="1080" w:hanging="360"/>
        <w:rPr>
          <w:rFonts w:ascii="Arial" w:hAnsi="Arial" w:cs="Arial"/>
          <w:bCs/>
          <w:i/>
          <w:iCs/>
          <w:sz w:val="22"/>
          <w:szCs w:val="22"/>
          <w:lang w:val="vi"/>
        </w:rPr>
      </w:pPr>
      <w:r w:rsidRPr="00182CEA">
        <w:rPr>
          <w:rFonts w:ascii="Arial" w:hAnsi="Arial" w:cs="Arial"/>
          <w:i/>
          <w:iCs/>
          <w:sz w:val="22"/>
          <w:szCs w:val="22"/>
        </w:rPr>
        <w:tab/>
      </w:r>
      <w:r w:rsidRPr="00182CEA">
        <w:rPr>
          <w:rFonts w:ascii="Arial" w:hAnsi="Arial" w:cs="Arial"/>
          <w:i/>
          <w:iCs/>
          <w:sz w:val="22"/>
          <w:szCs w:val="22"/>
          <w:lang w:val="vi"/>
        </w:rPr>
        <w:t xml:space="preserve">Tôi đang nhận thu nhập hàng năm sau thuế, là 125% hoặc thấp hơn mức nghèo khó hiện tại do liên bang ấn định. RCW 10.01.160(3)(a). Quý vị có thể tìm thấy các hạn mức thu nhập (mức nghèo khó do liên bang ấn định) tại </w:t>
      </w:r>
      <w:hyperlink r:id="rId10" w:tgtFrame="_blank" w:history="1">
        <w:r w:rsidRPr="00182CEA">
          <w:rPr>
            <w:rStyle w:val="Hyperlink"/>
            <w:rFonts w:ascii="Arial" w:hAnsi="Arial" w:cs="Arial"/>
            <w:i/>
            <w:iCs/>
            <w:color w:val="1155CC"/>
            <w:sz w:val="22"/>
            <w:szCs w:val="22"/>
            <w:lang w:val="vi"/>
          </w:rPr>
          <w:t>https://aspe.hhs.gov/topics/poverty-economic-mobility/poverty-guidelines</w:t>
        </w:r>
      </w:hyperlink>
      <w:r w:rsidRPr="00182CEA">
        <w:rPr>
          <w:rFonts w:ascii="Arial" w:hAnsi="Arial" w:cs="Arial"/>
          <w:i/>
          <w:iCs/>
          <w:sz w:val="22"/>
          <w:szCs w:val="22"/>
          <w:lang w:val="vi"/>
        </w:rPr>
        <w:t xml:space="preserve">; 125% mức </w:t>
      </w:r>
      <w:r w:rsidRPr="00182CEA">
        <w:rPr>
          <w:rFonts w:ascii="Arial" w:hAnsi="Arial" w:cs="Arial"/>
          <w:i/>
          <w:iCs/>
          <w:sz w:val="22"/>
          <w:szCs w:val="22"/>
          <w:lang w:val="vi"/>
        </w:rPr>
        <w:lastRenderedPageBreak/>
        <w:t xml:space="preserve">nghèo khó do liên bang ấn định có thể được tìm thấy ở đây: </w:t>
      </w:r>
      <w:hyperlink r:id="rId11" w:history="1">
        <w:r w:rsidRPr="00182CEA">
          <w:rPr>
            <w:rStyle w:val="Hyperlink"/>
            <w:rFonts w:ascii="Arial" w:hAnsi="Arial" w:cs="Arial"/>
            <w:i/>
            <w:iCs/>
            <w:sz w:val="22"/>
            <w:szCs w:val="22"/>
            <w:lang w:val="vi"/>
          </w:rPr>
          <w:t>https://www.courts.wa.gov/forms/?fa=forms.contribute&amp;formID=82</w:t>
        </w:r>
      </w:hyperlink>
      <w:r w:rsidRPr="00182CEA">
        <w:rPr>
          <w:rFonts w:ascii="Arial" w:hAnsi="Arial" w:cs="Arial"/>
          <w:i/>
          <w:iCs/>
          <w:sz w:val="22"/>
          <w:szCs w:val="22"/>
          <w:u w:val="single"/>
          <w:lang w:val="vi"/>
        </w:rPr>
        <w:t>.</w:t>
      </w:r>
    </w:p>
    <w:p w14:paraId="0A39EA2F" w14:textId="77777777" w:rsidR="00794777" w:rsidRPr="00182CEA" w:rsidRDefault="008308E0" w:rsidP="00794777">
      <w:pPr>
        <w:tabs>
          <w:tab w:val="left" w:pos="360"/>
        </w:tabs>
        <w:spacing w:before="120"/>
        <w:ind w:left="1080" w:hanging="360"/>
        <w:rPr>
          <w:rFonts w:ascii="Arial" w:hAnsi="Arial" w:cs="Arial"/>
          <w:i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t xml:space="preserve">I am receiving an annual income, after taxes, of </w:t>
      </w:r>
      <w:r w:rsidRPr="00182CEA">
        <w:rPr>
          <w:rFonts w:ascii="Arial" w:hAnsi="Arial" w:cs="Arial"/>
          <w:i/>
          <w:iCs/>
          <w:sz w:val="22"/>
          <w:szCs w:val="22"/>
        </w:rPr>
        <w:t>more</w:t>
      </w:r>
      <w:r w:rsidRPr="00182CEA">
        <w:rPr>
          <w:rFonts w:ascii="Arial" w:hAnsi="Arial" w:cs="Arial"/>
          <w:sz w:val="22"/>
          <w:szCs w:val="22"/>
        </w:rPr>
        <w:t xml:space="preserve"> than 125% of the federally established poverty level but I have living expenses making me unable to pay the LFOs imposed. RCW 10.01.160(3)(c). </w:t>
      </w:r>
      <w:r w:rsidRPr="00182CEA">
        <w:rPr>
          <w:rFonts w:ascii="Arial" w:hAnsi="Arial" w:cs="Arial"/>
          <w:i/>
          <w:iCs/>
          <w:sz w:val="22"/>
          <w:szCs w:val="22"/>
        </w:rPr>
        <w:t xml:space="preserve">You can find the income limits (federally established poverty level) at </w:t>
      </w:r>
      <w:hyperlink r:id="rId12" w:tgtFrame="_blank" w:history="1">
        <w:r w:rsidRPr="00182CEA">
          <w:rPr>
            <w:rStyle w:val="Hyperlink"/>
            <w:rFonts w:ascii="Arial" w:hAnsi="Arial" w:cs="Arial"/>
            <w:color w:val="1155CC"/>
            <w:sz w:val="22"/>
            <w:szCs w:val="22"/>
          </w:rPr>
          <w:t>https://aspe.hhs.gov/topics/poverty-economic-mobility/poverty-guidelines</w:t>
        </w:r>
      </w:hyperlink>
      <w:r w:rsidRPr="00182CEA">
        <w:rPr>
          <w:rFonts w:ascii="Arial" w:hAnsi="Arial" w:cs="Arial"/>
          <w:sz w:val="22"/>
          <w:szCs w:val="22"/>
        </w:rPr>
        <w:t>.</w:t>
      </w:r>
    </w:p>
    <w:p w14:paraId="7A21AE47" w14:textId="1C11624F" w:rsidR="0023315A" w:rsidRPr="00182CEA" w:rsidRDefault="009C2E58" w:rsidP="00794777">
      <w:pPr>
        <w:tabs>
          <w:tab w:val="left" w:pos="360"/>
        </w:tabs>
        <w:ind w:left="1080" w:hanging="360"/>
        <w:rPr>
          <w:rFonts w:ascii="Arial" w:hAnsi="Arial" w:cs="Arial"/>
          <w:bCs/>
          <w:i/>
          <w:iCs/>
          <w:sz w:val="22"/>
          <w:szCs w:val="22"/>
          <w:lang w:val="vi"/>
        </w:rPr>
      </w:pPr>
      <w:r w:rsidRPr="00182CEA">
        <w:rPr>
          <w:rFonts w:ascii="Arial" w:hAnsi="Arial" w:cs="Arial"/>
          <w:i/>
          <w:iCs/>
          <w:sz w:val="22"/>
          <w:szCs w:val="22"/>
        </w:rPr>
        <w:tab/>
      </w:r>
      <w:r w:rsidRPr="00182CEA">
        <w:rPr>
          <w:rFonts w:ascii="Arial" w:hAnsi="Arial" w:cs="Arial"/>
          <w:i/>
          <w:iCs/>
          <w:sz w:val="22"/>
          <w:szCs w:val="22"/>
          <w:lang w:val="vi"/>
        </w:rPr>
        <w:t xml:space="preserve">Tôi đang nhận thu nhập hàng năm sau thuế, là 125% hoặc thấp hơn mức nghèo khó hiện tại do liên bang ấn định nhưng tôi phải chịu chi phí sinh hoạt khiến tôi không thể trả các khoản nghĩa vụ tài chánh pháp lý (LFOs) đã được áp đặt. RCW 10.01.160(3)(c). Quý vị có thể tìm thấy các hạn mức thu nhập (mức nghèo khó do liên bang ấn định) tại </w:t>
      </w:r>
      <w:hyperlink r:id="rId13" w:tgtFrame="_blank" w:history="1">
        <w:r w:rsidRPr="00182CEA">
          <w:rPr>
            <w:rStyle w:val="Hyperlink"/>
            <w:rFonts w:ascii="Arial" w:hAnsi="Arial" w:cs="Arial"/>
            <w:i/>
            <w:iCs/>
            <w:color w:val="1155CC"/>
            <w:sz w:val="22"/>
            <w:szCs w:val="22"/>
            <w:lang w:val="vi"/>
          </w:rPr>
          <w:t>https://aspe.hhs.gov/topics/poverty-economic-mobility/poverty-guidelines</w:t>
        </w:r>
      </w:hyperlink>
      <w:r w:rsidRPr="00182CEA">
        <w:rPr>
          <w:rFonts w:ascii="Arial" w:hAnsi="Arial" w:cs="Arial"/>
          <w:sz w:val="22"/>
          <w:szCs w:val="22"/>
          <w:lang w:val="vi"/>
        </w:rPr>
        <w:t>.</w:t>
      </w:r>
    </w:p>
    <w:p w14:paraId="4B9E49EB" w14:textId="77777777" w:rsidR="00794777" w:rsidRPr="00182CEA" w:rsidRDefault="008308E0" w:rsidP="00794777">
      <w:pPr>
        <w:tabs>
          <w:tab w:val="left" w:pos="360"/>
          <w:tab w:val="left" w:pos="9180"/>
        </w:tabs>
        <w:spacing w:before="120"/>
        <w:ind w:left="1080"/>
        <w:rPr>
          <w:rFonts w:ascii="Arial" w:hAnsi="Arial" w:cs="Arial"/>
          <w:u w:val="single"/>
        </w:rPr>
      </w:pPr>
      <w:r w:rsidRPr="00182CEA">
        <w:rPr>
          <w:rFonts w:ascii="Arial" w:hAnsi="Arial" w:cs="Arial"/>
          <w:sz w:val="22"/>
          <w:szCs w:val="22"/>
        </w:rPr>
        <w:t xml:space="preserve">Details: </w:t>
      </w:r>
      <w:r w:rsidRPr="00182CEA">
        <w:rPr>
          <w:rFonts w:ascii="Arial" w:hAnsi="Arial" w:cs="Arial"/>
          <w:u w:val="single"/>
        </w:rPr>
        <w:tab/>
      </w:r>
    </w:p>
    <w:p w14:paraId="111098D2" w14:textId="21977F68" w:rsidR="004B40E2" w:rsidRPr="00182CEA" w:rsidRDefault="00794777" w:rsidP="00794777">
      <w:pPr>
        <w:tabs>
          <w:tab w:val="left" w:pos="360"/>
          <w:tab w:val="left" w:pos="9180"/>
        </w:tabs>
        <w:ind w:left="1080"/>
        <w:rPr>
          <w:rFonts w:ascii="Arial" w:hAnsi="Arial" w:cs="Arial"/>
          <w:i/>
          <w:iCs/>
          <w:u w:val="single"/>
        </w:rPr>
      </w:pPr>
      <w:r w:rsidRPr="00182CEA">
        <w:rPr>
          <w:rFonts w:ascii="Arial" w:hAnsi="Arial" w:cs="Arial"/>
          <w:i/>
          <w:iCs/>
          <w:sz w:val="22"/>
          <w:szCs w:val="22"/>
          <w:lang w:val="vi"/>
        </w:rPr>
        <w:t>Chi Tiết:</w:t>
      </w:r>
    </w:p>
    <w:p w14:paraId="44C362CA" w14:textId="0D18038E" w:rsidR="004B40E2" w:rsidRPr="00182CEA" w:rsidRDefault="004B40E2" w:rsidP="006A09F8">
      <w:pPr>
        <w:tabs>
          <w:tab w:val="left" w:pos="9180"/>
        </w:tabs>
        <w:spacing w:before="120"/>
        <w:ind w:left="1080"/>
        <w:rPr>
          <w:rFonts w:ascii="Arial" w:hAnsi="Arial" w:cs="Arial"/>
          <w:u w:val="single"/>
        </w:rPr>
      </w:pPr>
      <w:r w:rsidRPr="00182CEA">
        <w:rPr>
          <w:rFonts w:ascii="Arial" w:hAnsi="Arial" w:cs="Arial"/>
          <w:u w:val="single"/>
        </w:rPr>
        <w:tab/>
      </w:r>
    </w:p>
    <w:p w14:paraId="0F3601A9" w14:textId="3F7BAFD7" w:rsidR="008308E0" w:rsidRPr="00182CEA" w:rsidRDefault="004B40E2" w:rsidP="006A09F8">
      <w:pPr>
        <w:tabs>
          <w:tab w:val="left" w:pos="9180"/>
        </w:tabs>
        <w:spacing w:before="120"/>
        <w:ind w:left="1080"/>
        <w:rPr>
          <w:rFonts w:ascii="Arial" w:hAnsi="Arial" w:cs="Arial"/>
          <w:u w:val="single"/>
        </w:rPr>
      </w:pPr>
      <w:r w:rsidRPr="00182CEA">
        <w:rPr>
          <w:rFonts w:ascii="Arial" w:hAnsi="Arial" w:cs="Arial"/>
          <w:u w:val="single"/>
        </w:rPr>
        <w:tab/>
      </w:r>
    </w:p>
    <w:p w14:paraId="6E56E463" w14:textId="63E72F46" w:rsidR="00C85BE6" w:rsidRPr="00182CEA" w:rsidRDefault="00C85BE6" w:rsidP="006A09F8">
      <w:pPr>
        <w:tabs>
          <w:tab w:val="left" w:pos="9180"/>
        </w:tabs>
        <w:spacing w:before="120"/>
        <w:ind w:left="1080"/>
        <w:rPr>
          <w:rFonts w:ascii="Arial" w:hAnsi="Arial" w:cs="Arial"/>
          <w:u w:val="single"/>
        </w:rPr>
      </w:pPr>
      <w:r w:rsidRPr="00182CEA">
        <w:rPr>
          <w:rFonts w:ascii="Arial" w:hAnsi="Arial" w:cs="Arial"/>
          <w:u w:val="single"/>
        </w:rPr>
        <w:tab/>
      </w:r>
    </w:p>
    <w:p w14:paraId="09119EAE" w14:textId="77777777" w:rsidR="00794777" w:rsidRPr="00182CEA" w:rsidRDefault="00C85BE6" w:rsidP="00794777">
      <w:pPr>
        <w:tabs>
          <w:tab w:val="left" w:pos="360"/>
        </w:tabs>
        <w:spacing w:before="120"/>
        <w:ind w:left="108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t>I am unable to pay my LFOs because of a manifest hardship or compelling circumstances that exist. RCW 10.01.160(3)(d</w:t>
      </w:r>
      <w:proofErr w:type="gramStart"/>
      <w:r w:rsidRPr="00182CEA">
        <w:rPr>
          <w:rFonts w:ascii="Arial" w:hAnsi="Arial" w:cs="Arial"/>
          <w:sz w:val="22"/>
          <w:szCs w:val="22"/>
        </w:rPr>
        <w:t>),(</w:t>
      </w:r>
      <w:proofErr w:type="gramEnd"/>
      <w:r w:rsidRPr="00182CEA">
        <w:rPr>
          <w:rFonts w:ascii="Arial" w:hAnsi="Arial" w:cs="Arial"/>
          <w:sz w:val="22"/>
          <w:szCs w:val="22"/>
        </w:rPr>
        <w:t>4); RCW 13.40.192; RCW 10.73.160(4). Details:</w:t>
      </w:r>
    </w:p>
    <w:p w14:paraId="0FF060CA" w14:textId="1CCEBB68" w:rsidR="00C85BE6" w:rsidRPr="00182CEA" w:rsidRDefault="006A09F8" w:rsidP="00794777">
      <w:pPr>
        <w:tabs>
          <w:tab w:val="left" w:pos="360"/>
        </w:tabs>
        <w:ind w:left="108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i/>
          <w:iCs/>
          <w:sz w:val="22"/>
          <w:szCs w:val="22"/>
          <w:lang w:val="vi"/>
        </w:rPr>
        <w:t>Tôi không thể trả Các Khoản Nghĩa Vụ Tài Chánh Pháp Lý (LFOs) của mình bởi vì tình trạng hiện khó khăn rõ ràng hoặc hoàn cảnh bắt buộc. RCW 10.01.160(3)(d),(4); RCW 13.40.192; RCW 10.73.160(4). Chi Tiết:</w:t>
      </w:r>
    </w:p>
    <w:p w14:paraId="13BDCD06" w14:textId="6E1D37D2" w:rsidR="00C85BE6" w:rsidRPr="00182CEA" w:rsidRDefault="00C85BE6" w:rsidP="00FB5281">
      <w:pPr>
        <w:tabs>
          <w:tab w:val="left" w:pos="9180"/>
        </w:tabs>
        <w:spacing w:before="120"/>
        <w:ind w:left="1080"/>
        <w:rPr>
          <w:rFonts w:ascii="Arial" w:hAnsi="Arial" w:cs="Arial"/>
          <w:u w:val="single"/>
        </w:rPr>
      </w:pPr>
      <w:r w:rsidRPr="00182CEA">
        <w:rPr>
          <w:rFonts w:ascii="Arial" w:hAnsi="Arial" w:cs="Arial"/>
          <w:u w:val="single"/>
        </w:rPr>
        <w:tab/>
      </w:r>
    </w:p>
    <w:p w14:paraId="736F1606" w14:textId="229CE637" w:rsidR="00C85BE6" w:rsidRPr="00182CEA" w:rsidRDefault="00C85BE6" w:rsidP="00FB5281">
      <w:pPr>
        <w:tabs>
          <w:tab w:val="left" w:pos="9180"/>
        </w:tabs>
        <w:spacing w:before="120"/>
        <w:ind w:left="1080"/>
        <w:rPr>
          <w:rFonts w:ascii="Arial" w:hAnsi="Arial" w:cs="Arial"/>
          <w:u w:val="single"/>
        </w:rPr>
      </w:pPr>
      <w:r w:rsidRPr="00182CEA">
        <w:rPr>
          <w:rFonts w:ascii="Arial" w:hAnsi="Arial" w:cs="Arial"/>
          <w:u w:val="single"/>
        </w:rPr>
        <w:tab/>
      </w:r>
    </w:p>
    <w:p w14:paraId="07ACE2E3" w14:textId="2EE54A7B" w:rsidR="00C85BE6" w:rsidRPr="00182CEA" w:rsidRDefault="00C85BE6" w:rsidP="00FB5281">
      <w:pPr>
        <w:tabs>
          <w:tab w:val="left" w:pos="9180"/>
        </w:tabs>
        <w:spacing w:before="120"/>
        <w:ind w:left="1080"/>
        <w:rPr>
          <w:rFonts w:ascii="Arial" w:hAnsi="Arial" w:cs="Arial"/>
          <w:u w:val="single"/>
        </w:rPr>
      </w:pPr>
      <w:r w:rsidRPr="00182CEA">
        <w:rPr>
          <w:rFonts w:ascii="Arial" w:hAnsi="Arial" w:cs="Arial"/>
          <w:u w:val="single"/>
        </w:rPr>
        <w:tab/>
      </w:r>
    </w:p>
    <w:p w14:paraId="4AE7EE7A" w14:textId="692AB01C" w:rsidR="007624FB" w:rsidRPr="00182CEA" w:rsidRDefault="00C85BE6" w:rsidP="00FB5281">
      <w:pPr>
        <w:tabs>
          <w:tab w:val="left" w:pos="9180"/>
        </w:tabs>
        <w:spacing w:before="120"/>
        <w:ind w:left="1080"/>
        <w:rPr>
          <w:rFonts w:ascii="Arial" w:hAnsi="Arial" w:cs="Arial"/>
          <w:u w:val="single"/>
        </w:rPr>
      </w:pPr>
      <w:r w:rsidRPr="00182CEA">
        <w:rPr>
          <w:rFonts w:ascii="Arial" w:hAnsi="Arial" w:cs="Arial"/>
          <w:u w:val="single"/>
        </w:rPr>
        <w:tab/>
      </w:r>
    </w:p>
    <w:p w14:paraId="11E35DF7" w14:textId="77777777" w:rsidR="00794777" w:rsidRPr="00182CEA" w:rsidRDefault="00070BFF" w:rsidP="00794777">
      <w:pPr>
        <w:spacing w:before="120"/>
        <w:rPr>
          <w:rFonts w:ascii="Arial" w:hAnsi="Arial" w:cs="Arial"/>
          <w:b/>
          <w:sz w:val="22"/>
          <w:szCs w:val="22"/>
        </w:rPr>
      </w:pPr>
      <w:r w:rsidRPr="00182CEA">
        <w:rPr>
          <w:rFonts w:ascii="Arial" w:hAnsi="Arial" w:cs="Arial"/>
          <w:b/>
          <w:bCs/>
          <w:sz w:val="22"/>
          <w:szCs w:val="22"/>
        </w:rPr>
        <w:t>4.</w:t>
      </w:r>
      <w:r w:rsidRPr="00182CEA">
        <w:rPr>
          <w:rFonts w:ascii="Arial" w:hAnsi="Arial" w:cs="Arial"/>
          <w:b/>
          <w:bCs/>
          <w:sz w:val="22"/>
          <w:szCs w:val="22"/>
        </w:rPr>
        <w:tab/>
        <w:t>Process for Paying Any LFOs That Will Remain</w:t>
      </w:r>
    </w:p>
    <w:p w14:paraId="52890707" w14:textId="4A21ED84" w:rsidR="004155D6" w:rsidRPr="00182CEA" w:rsidRDefault="0089621D" w:rsidP="00794777">
      <w:pPr>
        <w:rPr>
          <w:rFonts w:ascii="Arial" w:hAnsi="Arial" w:cs="Arial"/>
          <w:b/>
          <w:i/>
          <w:iCs/>
          <w:sz w:val="22"/>
          <w:szCs w:val="22"/>
        </w:rPr>
      </w:pPr>
      <w:r w:rsidRPr="00182CEA">
        <w:rPr>
          <w:rFonts w:ascii="Arial" w:hAnsi="Arial" w:cs="Arial"/>
          <w:b/>
          <w:bCs/>
          <w:i/>
          <w:iCs/>
          <w:sz w:val="22"/>
          <w:szCs w:val="22"/>
        </w:rPr>
        <w:tab/>
      </w:r>
      <w:r w:rsidRPr="00182CEA">
        <w:rPr>
          <w:rFonts w:ascii="Arial" w:hAnsi="Arial" w:cs="Arial"/>
          <w:b/>
          <w:bCs/>
          <w:i/>
          <w:iCs/>
          <w:sz w:val="22"/>
          <w:szCs w:val="22"/>
          <w:lang w:val="vi"/>
        </w:rPr>
        <w:t>Quy Trình Chi Trả Bất Kỳ Các Khoản Nghĩa Vụ Tài Chánh Pháp Lý Nào Sẽ Còn Lại</w:t>
      </w:r>
    </w:p>
    <w:p w14:paraId="063BD7CF" w14:textId="77777777" w:rsidR="00794777" w:rsidRPr="00182CEA" w:rsidRDefault="00CB1EE6" w:rsidP="00794777">
      <w:pPr>
        <w:tabs>
          <w:tab w:val="left" w:pos="360"/>
        </w:tabs>
        <w:spacing w:before="120"/>
        <w:ind w:left="1080" w:hanging="360"/>
        <w:rPr>
          <w:rFonts w:ascii="Arial" w:hAnsi="Arial" w:cs="Arial"/>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r>
      <w:r w:rsidRPr="00182CEA">
        <w:rPr>
          <w:rFonts w:ascii="Arial" w:hAnsi="Arial" w:cs="Arial"/>
          <w:b/>
          <w:bCs/>
          <w:sz w:val="22"/>
          <w:szCs w:val="22"/>
        </w:rPr>
        <w:t>Additional Time and Payment Plan</w:t>
      </w:r>
      <w:r w:rsidRPr="00182CEA">
        <w:rPr>
          <w:rFonts w:ascii="Arial" w:hAnsi="Arial" w:cs="Arial"/>
          <w:sz w:val="22"/>
          <w:szCs w:val="22"/>
        </w:rPr>
        <w:t>. I request additional time to pay any remaining LFOs and that I be placed on a payment plan that I can afford directly through the clerk. I can afford to pay $____________ per month. RCW 9.94A.6333(3)(f); RCW 10.01.170(1); RCW 10.01.180(5).</w:t>
      </w:r>
    </w:p>
    <w:p w14:paraId="54B48A00" w14:textId="4BCCABA6" w:rsidR="00302763" w:rsidRPr="00182CEA" w:rsidRDefault="0089621D" w:rsidP="00794777">
      <w:pPr>
        <w:tabs>
          <w:tab w:val="left" w:pos="360"/>
        </w:tabs>
        <w:ind w:left="1080" w:hanging="360"/>
        <w:rPr>
          <w:rFonts w:ascii="Arial" w:hAnsi="Arial" w:cs="Arial"/>
          <w:i/>
          <w:iCs/>
          <w:sz w:val="22"/>
          <w:szCs w:val="22"/>
        </w:rPr>
      </w:pPr>
      <w:r w:rsidRPr="00182CEA">
        <w:rPr>
          <w:rFonts w:ascii="Arial" w:hAnsi="Arial" w:cs="Arial"/>
          <w:i/>
          <w:iCs/>
          <w:sz w:val="22"/>
          <w:szCs w:val="22"/>
        </w:rPr>
        <w:tab/>
      </w:r>
      <w:r w:rsidRPr="00182CEA">
        <w:rPr>
          <w:rFonts w:ascii="Arial" w:hAnsi="Arial" w:cs="Arial"/>
          <w:b/>
          <w:bCs/>
          <w:i/>
          <w:iCs/>
          <w:sz w:val="22"/>
          <w:szCs w:val="22"/>
          <w:lang w:val="vi"/>
        </w:rPr>
        <w:t>Thêm Thời Gian và Kế Hoạch Chi Trả</w:t>
      </w:r>
      <w:r w:rsidRPr="00182CEA">
        <w:rPr>
          <w:rFonts w:ascii="Arial" w:hAnsi="Arial" w:cs="Arial"/>
          <w:i/>
          <w:iCs/>
          <w:sz w:val="22"/>
          <w:szCs w:val="22"/>
          <w:lang w:val="vi"/>
        </w:rPr>
        <w:t>. Tôi yêu cầu thêm thời gian để chi trả Các Khoản Nghĩa Vụ Tài Chánh Pháp Lý (LFOs) còn lại và tôi được đưa vào kế hoạch chi trả mà tôi có thể chi trả trực tiếp thông qua lục sự. Tôi có thể có khả năng chi trả $</w:t>
      </w:r>
      <w:r w:rsidRPr="00182CEA">
        <w:rPr>
          <w:rFonts w:ascii="Arial" w:hAnsi="Arial" w:cs="Arial"/>
          <w:sz w:val="22"/>
          <w:szCs w:val="22"/>
          <w:lang w:val="vi"/>
        </w:rPr>
        <w:tab/>
      </w:r>
      <w:r w:rsidRPr="00182CEA">
        <w:rPr>
          <w:rFonts w:ascii="Arial" w:hAnsi="Arial" w:cs="Arial"/>
          <w:sz w:val="22"/>
          <w:szCs w:val="22"/>
          <w:lang w:val="vi"/>
        </w:rPr>
        <w:tab/>
      </w:r>
      <w:r w:rsidRPr="00182CEA">
        <w:rPr>
          <w:rFonts w:ascii="Arial" w:hAnsi="Arial" w:cs="Arial"/>
          <w:i/>
          <w:iCs/>
          <w:sz w:val="22"/>
          <w:szCs w:val="22"/>
          <w:lang w:val="vi"/>
        </w:rPr>
        <w:t xml:space="preserve"> mỗi tháng. RCW 9.94A.6333(3)(f); RCW 10.01.170(1); RCW 10.01.180(5).</w:t>
      </w:r>
    </w:p>
    <w:p w14:paraId="294774AC" w14:textId="77777777" w:rsidR="00794777" w:rsidRPr="00182CEA" w:rsidRDefault="00773B43" w:rsidP="00794777">
      <w:pPr>
        <w:tabs>
          <w:tab w:val="left" w:pos="360"/>
        </w:tabs>
        <w:spacing w:before="120"/>
        <w:ind w:left="1080" w:hanging="360"/>
        <w:rPr>
          <w:rFonts w:ascii="Arial" w:hAnsi="Arial" w:cs="Arial"/>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r>
      <w:r w:rsidRPr="00182CEA">
        <w:rPr>
          <w:rFonts w:ascii="Arial" w:hAnsi="Arial" w:cs="Arial"/>
          <w:b/>
          <w:bCs/>
          <w:sz w:val="22"/>
          <w:szCs w:val="22"/>
        </w:rPr>
        <w:t xml:space="preserve">Community Service to pay LFOs. </w:t>
      </w:r>
      <w:r w:rsidRPr="00182CEA">
        <w:rPr>
          <w:rFonts w:ascii="Arial" w:hAnsi="Arial" w:cs="Arial"/>
          <w:sz w:val="22"/>
          <w:szCs w:val="22"/>
        </w:rPr>
        <w:t xml:space="preserve">I request any unpaid discretionary LFOS that are </w:t>
      </w:r>
      <w:r w:rsidRPr="00182CEA">
        <w:rPr>
          <w:rFonts w:ascii="Arial" w:hAnsi="Arial" w:cs="Arial"/>
          <w:b/>
          <w:bCs/>
          <w:sz w:val="22"/>
          <w:szCs w:val="22"/>
        </w:rPr>
        <w:t>not</w:t>
      </w:r>
      <w:r w:rsidRPr="00182CEA">
        <w:rPr>
          <w:rFonts w:ascii="Arial" w:hAnsi="Arial" w:cs="Arial"/>
          <w:sz w:val="22"/>
          <w:szCs w:val="22"/>
        </w:rPr>
        <w:t xml:space="preserve"> restitution be converted to community service (restitution) hours through a community restitution program, if available. RCW 9.94A.6333(3)(f); RCW 10.01.160(4) (limited to costs); RCW 10.01.180 (5); RCW 46.63.190.</w:t>
      </w:r>
    </w:p>
    <w:p w14:paraId="1D135AF3" w14:textId="557E54A4" w:rsidR="00773B43" w:rsidRPr="00182CEA" w:rsidRDefault="00F11A88" w:rsidP="00794777">
      <w:pPr>
        <w:tabs>
          <w:tab w:val="left" w:pos="360"/>
        </w:tabs>
        <w:ind w:left="1080" w:hanging="360"/>
        <w:rPr>
          <w:rFonts w:ascii="Arial" w:hAnsi="Arial" w:cs="Arial"/>
          <w:i/>
          <w:iCs/>
          <w:sz w:val="22"/>
          <w:szCs w:val="22"/>
          <w:lang w:val="vi"/>
        </w:rPr>
      </w:pPr>
      <w:r w:rsidRPr="00182CEA">
        <w:rPr>
          <w:rFonts w:ascii="Arial" w:hAnsi="Arial" w:cs="Arial"/>
          <w:i/>
          <w:iCs/>
          <w:sz w:val="22"/>
          <w:szCs w:val="22"/>
        </w:rPr>
        <w:tab/>
      </w:r>
      <w:r w:rsidRPr="00182CEA">
        <w:rPr>
          <w:rFonts w:ascii="Arial" w:hAnsi="Arial" w:cs="Arial"/>
          <w:b/>
          <w:bCs/>
          <w:i/>
          <w:iCs/>
          <w:sz w:val="22"/>
          <w:szCs w:val="22"/>
          <w:lang w:val="vi"/>
        </w:rPr>
        <w:t xml:space="preserve">Dịch Vụ Cộng Đồng chi trả Các Khoản Nghĩa Vụ Tài Chánh Pháp Lý (LFOs). </w:t>
      </w:r>
      <w:r w:rsidRPr="00182CEA">
        <w:rPr>
          <w:rFonts w:ascii="Arial" w:hAnsi="Arial" w:cs="Arial"/>
          <w:i/>
          <w:iCs/>
          <w:sz w:val="22"/>
          <w:szCs w:val="22"/>
          <w:lang w:val="vi"/>
        </w:rPr>
        <w:t xml:space="preserve">Tôi yêu cầu bất kỳ Các Khoản Nghĩa Vụ Tài Chánh Pháp Lý (LFOs) tùy ý chưa được chi </w:t>
      </w:r>
      <w:r w:rsidRPr="00182CEA">
        <w:rPr>
          <w:rFonts w:ascii="Arial" w:hAnsi="Arial" w:cs="Arial"/>
          <w:i/>
          <w:iCs/>
          <w:sz w:val="22"/>
          <w:szCs w:val="22"/>
          <w:lang w:val="vi"/>
        </w:rPr>
        <w:lastRenderedPageBreak/>
        <w:t xml:space="preserve">trả nào đều </w:t>
      </w:r>
      <w:r w:rsidRPr="00182CEA">
        <w:rPr>
          <w:rFonts w:ascii="Arial" w:hAnsi="Arial" w:cs="Arial"/>
          <w:b/>
          <w:bCs/>
          <w:i/>
          <w:iCs/>
          <w:sz w:val="22"/>
          <w:szCs w:val="22"/>
          <w:lang w:val="vi"/>
        </w:rPr>
        <w:t>không</w:t>
      </w:r>
      <w:r w:rsidRPr="00182CEA">
        <w:rPr>
          <w:rFonts w:ascii="Arial" w:hAnsi="Arial" w:cs="Arial"/>
          <w:i/>
          <w:iCs/>
          <w:sz w:val="22"/>
          <w:szCs w:val="22"/>
          <w:lang w:val="vi"/>
        </w:rPr>
        <w:t xml:space="preserve"> phải là khoản bồi thường được chuyển đổi thành số giờ dịch vụ cộng đồng (bồi thường) thông qua chương trình bồi thường cộng đồng, nếu có. RCW 9.94A.6333(3)(f); RCW 10.01.160(4) (giới hạn ở chi phí); RCW 10.01.180 (5); RCW 46.63.190.</w:t>
      </w:r>
    </w:p>
    <w:p w14:paraId="315F23D8" w14:textId="77777777" w:rsidR="00794777" w:rsidRPr="00182CEA" w:rsidRDefault="00780BC7" w:rsidP="00794777">
      <w:pPr>
        <w:tabs>
          <w:tab w:val="left" w:pos="360"/>
        </w:tabs>
        <w:spacing w:before="120"/>
        <w:ind w:left="108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r>
      <w:r w:rsidRPr="00182CEA">
        <w:rPr>
          <w:rFonts w:ascii="Arial" w:hAnsi="Arial" w:cs="Arial"/>
          <w:b/>
          <w:bCs/>
          <w:sz w:val="22"/>
          <w:szCs w:val="22"/>
        </w:rPr>
        <w:t>Protected Source of Income.</w:t>
      </w:r>
      <w:r w:rsidRPr="00182CEA">
        <w:rPr>
          <w:rFonts w:ascii="Arial" w:hAnsi="Arial" w:cs="Arial"/>
          <w:sz w:val="22"/>
          <w:szCs w:val="22"/>
        </w:rPr>
        <w:t xml:space="preserve"> I do not have the ability to pay and request that the court not engage in any active efforts to collect any remaining LFOs. </w:t>
      </w:r>
      <w:r w:rsidRPr="00182CEA">
        <w:rPr>
          <w:rFonts w:ascii="Arial" w:hAnsi="Arial" w:cs="Arial"/>
          <w:i/>
          <w:iCs/>
          <w:sz w:val="22"/>
          <w:szCs w:val="22"/>
        </w:rPr>
        <w:t>City of Richland v. Wakefield</w:t>
      </w:r>
      <w:r w:rsidRPr="00182CEA">
        <w:rPr>
          <w:rFonts w:ascii="Arial" w:hAnsi="Arial" w:cs="Arial"/>
          <w:sz w:val="22"/>
          <w:szCs w:val="22"/>
        </w:rPr>
        <w:t>, 186 Wn.2d 596, 607, 380 P.3d 459, 465 (2016). My only income is:</w:t>
      </w:r>
    </w:p>
    <w:p w14:paraId="7594B1A6" w14:textId="4B365C76" w:rsidR="00CB76DB" w:rsidRPr="00182CEA" w:rsidRDefault="00A03AE1" w:rsidP="00794777">
      <w:pPr>
        <w:tabs>
          <w:tab w:val="left" w:pos="360"/>
        </w:tabs>
        <w:ind w:left="108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b/>
          <w:bCs/>
          <w:i/>
          <w:iCs/>
          <w:sz w:val="22"/>
          <w:szCs w:val="22"/>
          <w:lang w:val="vi"/>
        </w:rPr>
        <w:t>Nguồn Thu Nhập Được Bảo Vệ.</w:t>
      </w:r>
      <w:r w:rsidRPr="00182CEA">
        <w:rPr>
          <w:rFonts w:ascii="Arial" w:hAnsi="Arial" w:cs="Arial"/>
          <w:i/>
          <w:iCs/>
          <w:sz w:val="22"/>
          <w:szCs w:val="22"/>
          <w:lang w:val="vi"/>
        </w:rPr>
        <w:t xml:space="preserve"> Tôi không có khả năng chi trả và yêu cầu tòa án không thực hiện bất kỳ nỗ lực tích cực nào để truy thu bất kỳ Các Khoản Nghĩa Vụ Tài Chánh Pháp Lý (LFOs) còn lại nào. City of Richland v. Wakefield, 186 Wn.2d 596, 607, 380 P.3d 459, 465 (2016). Thu nhập duy nhất của tôi là:</w:t>
      </w:r>
    </w:p>
    <w:p w14:paraId="26745AC7" w14:textId="77777777" w:rsidR="00794777" w:rsidRPr="00182CEA" w:rsidRDefault="00285CA7" w:rsidP="00794777">
      <w:pPr>
        <w:tabs>
          <w:tab w:val="left" w:pos="360"/>
        </w:tabs>
        <w:spacing w:before="120"/>
        <w:ind w:left="144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t>Social Security benefits (retirement, disability, etc.</w:t>
      </w:r>
      <w:proofErr w:type="gramStart"/>
      <w:r w:rsidRPr="00182CEA">
        <w:rPr>
          <w:rFonts w:ascii="Arial" w:hAnsi="Arial" w:cs="Arial"/>
          <w:sz w:val="22"/>
          <w:szCs w:val="22"/>
        </w:rPr>
        <w:t>);</w:t>
      </w:r>
      <w:proofErr w:type="gramEnd"/>
    </w:p>
    <w:p w14:paraId="0EB612A1" w14:textId="544B2FEC" w:rsidR="00285CA7" w:rsidRPr="00182CEA" w:rsidRDefault="00A03AE1" w:rsidP="00794777">
      <w:pPr>
        <w:tabs>
          <w:tab w:val="left" w:pos="360"/>
        </w:tabs>
        <w:ind w:left="144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i/>
          <w:iCs/>
          <w:sz w:val="22"/>
          <w:szCs w:val="22"/>
          <w:lang w:val="vi"/>
        </w:rPr>
        <w:t>Phúc lợi An Sinh Xã Hội (hồi hưu, khuyết tật, v.v);</w:t>
      </w:r>
    </w:p>
    <w:p w14:paraId="5B87AD94" w14:textId="77777777" w:rsidR="00794777" w:rsidRPr="00182CEA" w:rsidRDefault="006F0105" w:rsidP="00794777">
      <w:pPr>
        <w:tabs>
          <w:tab w:val="left" w:pos="360"/>
        </w:tabs>
        <w:spacing w:before="120"/>
        <w:ind w:left="144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t>Child support payments; or</w:t>
      </w:r>
    </w:p>
    <w:p w14:paraId="05F3D915" w14:textId="649A45F0" w:rsidR="00924C29" w:rsidRPr="00182CEA" w:rsidRDefault="00A03AE1" w:rsidP="00794777">
      <w:pPr>
        <w:tabs>
          <w:tab w:val="left" w:pos="360"/>
        </w:tabs>
        <w:ind w:left="144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i/>
          <w:iCs/>
          <w:sz w:val="22"/>
          <w:szCs w:val="22"/>
          <w:lang w:val="vi"/>
        </w:rPr>
        <w:t>Khoản chi trả cấp dưỡng con; hoặc</w:t>
      </w:r>
    </w:p>
    <w:p w14:paraId="3F505FB1" w14:textId="77777777" w:rsidR="00794777" w:rsidRPr="00182CEA" w:rsidRDefault="006F0105" w:rsidP="00794777">
      <w:pPr>
        <w:tabs>
          <w:tab w:val="left" w:pos="360"/>
        </w:tabs>
        <w:spacing w:before="120"/>
        <w:ind w:left="144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t>Benefits from the Department of Veterans Affairs.</w:t>
      </w:r>
    </w:p>
    <w:p w14:paraId="0DFE6A96" w14:textId="17F23771" w:rsidR="00924C29" w:rsidRPr="00182CEA" w:rsidRDefault="00A03AE1" w:rsidP="00794777">
      <w:pPr>
        <w:tabs>
          <w:tab w:val="left" w:pos="360"/>
        </w:tabs>
        <w:ind w:left="144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i/>
          <w:iCs/>
          <w:sz w:val="22"/>
          <w:szCs w:val="22"/>
          <w:lang w:val="vi"/>
        </w:rPr>
        <w:t>Phúc lợi từ Sở Cựu Chiến Binh Sự Vụ.</w:t>
      </w:r>
    </w:p>
    <w:p w14:paraId="44F4F28B" w14:textId="77777777" w:rsidR="00794777" w:rsidRPr="00182CEA" w:rsidRDefault="00070BFF" w:rsidP="00794777">
      <w:pPr>
        <w:spacing w:before="120"/>
        <w:rPr>
          <w:rFonts w:ascii="Arial" w:hAnsi="Arial" w:cs="Arial"/>
          <w:b/>
          <w:sz w:val="22"/>
          <w:szCs w:val="22"/>
        </w:rPr>
      </w:pPr>
      <w:r w:rsidRPr="00182CEA">
        <w:rPr>
          <w:rFonts w:ascii="Arial" w:hAnsi="Arial" w:cs="Arial"/>
          <w:b/>
          <w:bCs/>
          <w:sz w:val="22"/>
          <w:szCs w:val="22"/>
        </w:rPr>
        <w:t>5.</w:t>
      </w:r>
      <w:r w:rsidRPr="00182CEA">
        <w:rPr>
          <w:rFonts w:ascii="Arial" w:hAnsi="Arial" w:cs="Arial"/>
          <w:b/>
          <w:bCs/>
          <w:sz w:val="22"/>
          <w:szCs w:val="22"/>
        </w:rPr>
        <w:tab/>
        <w:t>Other Relief</w:t>
      </w:r>
    </w:p>
    <w:p w14:paraId="26F0B9A5" w14:textId="4FE7D438" w:rsidR="00FD69AF" w:rsidRPr="00182CEA" w:rsidRDefault="00C20F6F" w:rsidP="00794777">
      <w:pPr>
        <w:rPr>
          <w:rFonts w:ascii="Arial" w:hAnsi="Arial" w:cs="Arial"/>
          <w:b/>
          <w:i/>
          <w:iCs/>
          <w:sz w:val="22"/>
          <w:szCs w:val="22"/>
        </w:rPr>
      </w:pPr>
      <w:r w:rsidRPr="00182CEA">
        <w:rPr>
          <w:rFonts w:ascii="Arial" w:hAnsi="Arial" w:cs="Arial"/>
          <w:b/>
          <w:bCs/>
          <w:i/>
          <w:iCs/>
          <w:sz w:val="22"/>
          <w:szCs w:val="22"/>
        </w:rPr>
        <w:tab/>
      </w:r>
      <w:r w:rsidRPr="00182CEA">
        <w:rPr>
          <w:rFonts w:ascii="Arial" w:hAnsi="Arial" w:cs="Arial"/>
          <w:b/>
          <w:bCs/>
          <w:i/>
          <w:iCs/>
          <w:sz w:val="22"/>
          <w:szCs w:val="22"/>
          <w:lang w:val="vi"/>
        </w:rPr>
        <w:t>Biện Pháp Hỗ Trợ Khác</w:t>
      </w:r>
    </w:p>
    <w:p w14:paraId="2A7AE8FF" w14:textId="77777777" w:rsidR="00794777" w:rsidRPr="00182CEA" w:rsidRDefault="0086006F" w:rsidP="00794777">
      <w:pPr>
        <w:tabs>
          <w:tab w:val="left" w:pos="360"/>
        </w:tabs>
        <w:spacing w:before="120"/>
        <w:ind w:left="108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t>In addition to the relief requested above, I request that the court:</w:t>
      </w:r>
    </w:p>
    <w:p w14:paraId="166CEFAD" w14:textId="2B1584E7" w:rsidR="0086006F" w:rsidRPr="00182CEA" w:rsidRDefault="00C20F6F" w:rsidP="00794777">
      <w:pPr>
        <w:tabs>
          <w:tab w:val="left" w:pos="360"/>
        </w:tabs>
        <w:ind w:left="108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i/>
          <w:iCs/>
          <w:sz w:val="22"/>
          <w:szCs w:val="22"/>
          <w:lang w:val="vi"/>
        </w:rPr>
        <w:t>Ngoài biện pháp hỗ trợ được yêu cầu trên đây, tôi yêu cầu rằng tòa án:</w:t>
      </w:r>
    </w:p>
    <w:p w14:paraId="6C338215" w14:textId="349C7A80" w:rsidR="0086006F" w:rsidRPr="00182CEA" w:rsidRDefault="0086006F" w:rsidP="00C20F6F">
      <w:pPr>
        <w:tabs>
          <w:tab w:val="left" w:pos="8550"/>
        </w:tabs>
        <w:spacing w:before="120"/>
        <w:ind w:left="1080"/>
        <w:rPr>
          <w:rFonts w:ascii="Arial" w:hAnsi="Arial" w:cs="Arial"/>
          <w:u w:val="single"/>
        </w:rPr>
      </w:pPr>
      <w:r w:rsidRPr="00182CEA">
        <w:rPr>
          <w:rFonts w:ascii="Arial" w:hAnsi="Arial" w:cs="Arial"/>
          <w:u w:val="single"/>
        </w:rPr>
        <w:tab/>
      </w:r>
    </w:p>
    <w:p w14:paraId="0F124F5A" w14:textId="11AC8F5A" w:rsidR="0086006F" w:rsidRPr="00182CEA" w:rsidRDefault="0086006F" w:rsidP="00C20F6F">
      <w:pPr>
        <w:tabs>
          <w:tab w:val="left" w:pos="8550"/>
        </w:tabs>
        <w:spacing w:before="120"/>
        <w:ind w:left="1080"/>
        <w:rPr>
          <w:rFonts w:ascii="Arial" w:hAnsi="Arial" w:cs="Arial"/>
          <w:u w:val="single"/>
        </w:rPr>
      </w:pPr>
      <w:r w:rsidRPr="00182CEA">
        <w:rPr>
          <w:rFonts w:ascii="Arial" w:hAnsi="Arial" w:cs="Arial"/>
          <w:u w:val="single"/>
        </w:rPr>
        <w:tab/>
      </w:r>
    </w:p>
    <w:p w14:paraId="4C7ADC94" w14:textId="4C1CB3CC" w:rsidR="0086006F" w:rsidRPr="00182CEA" w:rsidRDefault="0086006F" w:rsidP="00C20F6F">
      <w:pPr>
        <w:tabs>
          <w:tab w:val="left" w:pos="8550"/>
        </w:tabs>
        <w:spacing w:before="120"/>
        <w:ind w:left="1080"/>
        <w:rPr>
          <w:rFonts w:ascii="Arial" w:hAnsi="Arial" w:cs="Arial"/>
          <w:u w:val="single"/>
        </w:rPr>
      </w:pPr>
      <w:r w:rsidRPr="00182CEA">
        <w:rPr>
          <w:rFonts w:ascii="Arial" w:hAnsi="Arial" w:cs="Arial"/>
          <w:u w:val="single"/>
        </w:rPr>
        <w:tab/>
      </w:r>
    </w:p>
    <w:p w14:paraId="6EA12E23" w14:textId="571C240E" w:rsidR="008A0067" w:rsidRPr="00182CEA" w:rsidRDefault="0086006F" w:rsidP="00C20F6F">
      <w:pPr>
        <w:tabs>
          <w:tab w:val="left" w:pos="8550"/>
        </w:tabs>
        <w:spacing w:before="120" w:after="120"/>
        <w:ind w:left="1080"/>
        <w:rPr>
          <w:rFonts w:ascii="Arial" w:hAnsi="Arial" w:cs="Arial"/>
          <w:u w:val="single"/>
        </w:rPr>
      </w:pPr>
      <w:r w:rsidRPr="00182CEA">
        <w:rPr>
          <w:rFonts w:ascii="Arial" w:hAnsi="Arial" w:cs="Arial"/>
          <w:u w:val="single"/>
        </w:rPr>
        <w:tab/>
      </w:r>
    </w:p>
    <w:p w14:paraId="14CC6854" w14:textId="77777777" w:rsidR="00794777" w:rsidRPr="00182CEA" w:rsidRDefault="00070BFF" w:rsidP="00794777">
      <w:pPr>
        <w:tabs>
          <w:tab w:val="left" w:pos="8550"/>
        </w:tabs>
        <w:spacing w:before="120"/>
        <w:ind w:left="720" w:hanging="720"/>
        <w:rPr>
          <w:rFonts w:ascii="Arial" w:hAnsi="Arial" w:cs="Arial"/>
          <w:b/>
          <w:sz w:val="22"/>
          <w:szCs w:val="22"/>
        </w:rPr>
      </w:pPr>
      <w:r w:rsidRPr="00182CEA">
        <w:rPr>
          <w:rFonts w:ascii="Arial" w:hAnsi="Arial" w:cs="Arial"/>
          <w:b/>
          <w:bCs/>
          <w:sz w:val="22"/>
          <w:szCs w:val="22"/>
        </w:rPr>
        <w:t>6.</w:t>
      </w:r>
      <w:r w:rsidRPr="00182CEA">
        <w:rPr>
          <w:rFonts w:ascii="Arial" w:hAnsi="Arial" w:cs="Arial"/>
          <w:b/>
          <w:bCs/>
          <w:sz w:val="22"/>
          <w:szCs w:val="22"/>
        </w:rPr>
        <w:tab/>
        <w:t>Hearing</w:t>
      </w:r>
    </w:p>
    <w:p w14:paraId="766FBDCB" w14:textId="19457E71" w:rsidR="00DD6150" w:rsidRPr="00182CEA" w:rsidRDefault="00C20F6F" w:rsidP="00794777">
      <w:pPr>
        <w:tabs>
          <w:tab w:val="left" w:pos="8550"/>
        </w:tabs>
        <w:ind w:left="720" w:hanging="720"/>
        <w:rPr>
          <w:rFonts w:ascii="Arial" w:hAnsi="Arial" w:cs="Arial"/>
          <w:bCs/>
          <w:i/>
          <w:iCs/>
          <w:sz w:val="22"/>
          <w:szCs w:val="22"/>
        </w:rPr>
      </w:pPr>
      <w:r w:rsidRPr="00182CEA">
        <w:rPr>
          <w:rFonts w:ascii="Arial" w:hAnsi="Arial" w:cs="Arial"/>
          <w:b/>
          <w:bCs/>
          <w:i/>
          <w:iCs/>
          <w:sz w:val="22"/>
          <w:szCs w:val="22"/>
        </w:rPr>
        <w:tab/>
      </w:r>
      <w:r w:rsidRPr="00182CEA">
        <w:rPr>
          <w:rFonts w:ascii="Arial" w:hAnsi="Arial" w:cs="Arial"/>
          <w:b/>
          <w:bCs/>
          <w:i/>
          <w:iCs/>
          <w:sz w:val="22"/>
          <w:szCs w:val="22"/>
          <w:lang w:val="vi"/>
        </w:rPr>
        <w:t>Phiên Xét Xử</w:t>
      </w:r>
    </w:p>
    <w:p w14:paraId="3191B0A5" w14:textId="77777777" w:rsidR="00794777" w:rsidRPr="00182CEA" w:rsidRDefault="00BF4EFE" w:rsidP="00794777">
      <w:pPr>
        <w:tabs>
          <w:tab w:val="left" w:pos="360"/>
        </w:tabs>
        <w:spacing w:before="120"/>
        <w:ind w:left="108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r>
      <w:r w:rsidRPr="00182CEA">
        <w:rPr>
          <w:rFonts w:ascii="Arial" w:hAnsi="Arial" w:cs="Arial"/>
          <w:b/>
          <w:bCs/>
          <w:sz w:val="22"/>
          <w:szCs w:val="22"/>
        </w:rPr>
        <w:t>A.</w:t>
      </w:r>
      <w:r w:rsidRPr="00182CEA">
        <w:rPr>
          <w:rFonts w:ascii="Arial" w:hAnsi="Arial" w:cs="Arial"/>
          <w:sz w:val="22"/>
          <w:szCs w:val="22"/>
        </w:rPr>
        <w:t xml:space="preserve"> </w:t>
      </w:r>
      <w:r w:rsidRPr="00182CEA">
        <w:rPr>
          <w:rFonts w:ascii="Arial" w:hAnsi="Arial" w:cs="Arial"/>
          <w:b/>
          <w:bCs/>
          <w:sz w:val="22"/>
          <w:szCs w:val="22"/>
        </w:rPr>
        <w:t>No Hearing</w:t>
      </w:r>
      <w:r w:rsidRPr="00182CEA">
        <w:rPr>
          <w:rFonts w:ascii="Arial" w:hAnsi="Arial" w:cs="Arial"/>
          <w:sz w:val="22"/>
          <w:szCs w:val="22"/>
        </w:rPr>
        <w:t>. I request that the court rule on my petition without a hearing.</w:t>
      </w:r>
    </w:p>
    <w:p w14:paraId="17254333" w14:textId="6176A524" w:rsidR="00BF4EFE" w:rsidRPr="00182CEA" w:rsidRDefault="00C20F6F" w:rsidP="00566274">
      <w:pPr>
        <w:tabs>
          <w:tab w:val="left" w:pos="360"/>
        </w:tabs>
        <w:ind w:left="1350" w:hanging="360"/>
        <w:rPr>
          <w:rFonts w:ascii="Arial" w:hAnsi="Arial" w:cs="Arial"/>
          <w:bCs/>
          <w:i/>
          <w:iCs/>
          <w:sz w:val="22"/>
          <w:szCs w:val="22"/>
          <w:lang w:val="vi"/>
        </w:rPr>
      </w:pPr>
      <w:r w:rsidRPr="00182CEA">
        <w:rPr>
          <w:rFonts w:ascii="Arial" w:hAnsi="Arial" w:cs="Arial"/>
          <w:i/>
          <w:iCs/>
          <w:sz w:val="22"/>
          <w:szCs w:val="22"/>
        </w:rPr>
        <w:tab/>
      </w:r>
      <w:r w:rsidRPr="00182CEA">
        <w:rPr>
          <w:rFonts w:ascii="Arial" w:hAnsi="Arial" w:cs="Arial"/>
          <w:b/>
          <w:bCs/>
          <w:i/>
          <w:iCs/>
          <w:sz w:val="22"/>
          <w:szCs w:val="22"/>
          <w:lang w:val="vi"/>
        </w:rPr>
        <w:t>Không Có Phiên Xét Xử.</w:t>
      </w:r>
      <w:r w:rsidRPr="00182CEA">
        <w:rPr>
          <w:rFonts w:ascii="Arial" w:hAnsi="Arial" w:cs="Arial"/>
          <w:i/>
          <w:iCs/>
          <w:sz w:val="22"/>
          <w:szCs w:val="22"/>
          <w:lang w:val="vi"/>
        </w:rPr>
        <w:t xml:space="preserve"> Tôi yêu cầu rằng tòa án phán quyết đơn xin của tôi mà không có phiên xét xử.</w:t>
      </w:r>
    </w:p>
    <w:p w14:paraId="484B063F" w14:textId="77777777" w:rsidR="00794777" w:rsidRPr="00182CEA" w:rsidRDefault="006F0105" w:rsidP="00794777">
      <w:pPr>
        <w:tabs>
          <w:tab w:val="left" w:pos="360"/>
        </w:tabs>
        <w:spacing w:before="120"/>
        <w:ind w:left="108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r>
      <w:r w:rsidRPr="00182CEA">
        <w:rPr>
          <w:rFonts w:ascii="Arial" w:hAnsi="Arial" w:cs="Arial"/>
          <w:b/>
          <w:bCs/>
          <w:sz w:val="22"/>
          <w:szCs w:val="22"/>
        </w:rPr>
        <w:t>B.</w:t>
      </w:r>
      <w:r w:rsidRPr="00182CEA">
        <w:rPr>
          <w:rFonts w:ascii="Arial" w:hAnsi="Arial" w:cs="Arial"/>
          <w:sz w:val="22"/>
          <w:szCs w:val="22"/>
        </w:rPr>
        <w:t xml:space="preserve"> </w:t>
      </w:r>
      <w:r w:rsidRPr="00182CEA">
        <w:rPr>
          <w:rFonts w:ascii="Arial" w:hAnsi="Arial" w:cs="Arial"/>
          <w:b/>
          <w:bCs/>
          <w:sz w:val="22"/>
          <w:szCs w:val="22"/>
        </w:rPr>
        <w:t xml:space="preserve">Hearing. </w:t>
      </w:r>
      <w:r w:rsidRPr="00182CEA">
        <w:rPr>
          <w:rFonts w:ascii="Arial" w:hAnsi="Arial" w:cs="Arial"/>
          <w:sz w:val="22"/>
          <w:szCs w:val="22"/>
        </w:rPr>
        <w:t>I ask that the court hold a hearing on my petition. I request to appear at the hearing:</w:t>
      </w:r>
    </w:p>
    <w:p w14:paraId="0E6698E2" w14:textId="762035A4" w:rsidR="000D6EA9" w:rsidRPr="00182CEA" w:rsidRDefault="00C20F6F" w:rsidP="00566274">
      <w:pPr>
        <w:tabs>
          <w:tab w:val="left" w:pos="360"/>
        </w:tabs>
        <w:ind w:left="135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b/>
          <w:bCs/>
          <w:i/>
          <w:iCs/>
          <w:sz w:val="22"/>
          <w:szCs w:val="22"/>
          <w:lang w:val="vi"/>
        </w:rPr>
        <w:t xml:space="preserve">Phiên Xét Xử. </w:t>
      </w:r>
      <w:r w:rsidRPr="00182CEA">
        <w:rPr>
          <w:rFonts w:ascii="Arial" w:hAnsi="Arial" w:cs="Arial"/>
          <w:i/>
          <w:iCs/>
          <w:sz w:val="22"/>
          <w:szCs w:val="22"/>
          <w:lang w:val="vi"/>
        </w:rPr>
        <w:t>Tôi yêu cầu rằng tòa án tiến hành phiên xét xử về đơn xin của tôi. Tôi yêu cầu hiện diện tại phiên xét xử:</w:t>
      </w:r>
    </w:p>
    <w:p w14:paraId="15D313D4" w14:textId="77777777" w:rsidR="00794777" w:rsidRPr="00182CEA" w:rsidRDefault="006F0105" w:rsidP="00794777">
      <w:pPr>
        <w:tabs>
          <w:tab w:val="left" w:pos="360"/>
        </w:tabs>
        <w:spacing w:before="120"/>
        <w:ind w:left="144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t>Via video conference or telephone; or</w:t>
      </w:r>
    </w:p>
    <w:p w14:paraId="172A7AE4" w14:textId="511D230A" w:rsidR="000D6EA9" w:rsidRPr="00182CEA" w:rsidRDefault="00C20F6F" w:rsidP="00794777">
      <w:pPr>
        <w:tabs>
          <w:tab w:val="left" w:pos="360"/>
        </w:tabs>
        <w:ind w:left="144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i/>
          <w:iCs/>
          <w:sz w:val="22"/>
          <w:szCs w:val="22"/>
          <w:lang w:val="vi"/>
        </w:rPr>
        <w:t>Qua cuộc họp video hoặc điện thoại; hoặc</w:t>
      </w:r>
    </w:p>
    <w:p w14:paraId="08BBB56A" w14:textId="77777777" w:rsidR="00794777" w:rsidRPr="00182CEA" w:rsidRDefault="006F0105" w:rsidP="00794777">
      <w:pPr>
        <w:tabs>
          <w:tab w:val="left" w:pos="360"/>
          <w:tab w:val="left" w:pos="2870"/>
        </w:tabs>
        <w:spacing w:before="120"/>
        <w:ind w:left="1440" w:hanging="360"/>
        <w:rPr>
          <w:rFonts w:ascii="Arial" w:hAnsi="Arial" w:cs="Arial"/>
          <w:bCs/>
          <w:sz w:val="22"/>
          <w:szCs w:val="22"/>
        </w:rPr>
      </w:pPr>
      <w:proofErr w:type="gramStart"/>
      <w:r w:rsidRPr="00182CEA">
        <w:rPr>
          <w:rFonts w:ascii="Arial" w:hAnsi="Arial" w:cs="Arial"/>
          <w:sz w:val="22"/>
          <w:szCs w:val="22"/>
        </w:rPr>
        <w:t>[  ]</w:t>
      </w:r>
      <w:proofErr w:type="gramEnd"/>
      <w:r w:rsidRPr="00182CEA">
        <w:rPr>
          <w:rFonts w:ascii="Arial" w:hAnsi="Arial" w:cs="Arial"/>
          <w:sz w:val="22"/>
          <w:szCs w:val="22"/>
        </w:rPr>
        <w:tab/>
        <w:t>In-person.</w:t>
      </w:r>
    </w:p>
    <w:p w14:paraId="03B843EA" w14:textId="61B2B313" w:rsidR="000D6EA9" w:rsidRPr="00182CEA" w:rsidRDefault="00C20F6F" w:rsidP="00794777">
      <w:pPr>
        <w:tabs>
          <w:tab w:val="left" w:pos="360"/>
          <w:tab w:val="left" w:pos="2870"/>
        </w:tabs>
        <w:ind w:left="1440" w:hanging="360"/>
        <w:rPr>
          <w:rFonts w:ascii="Arial" w:hAnsi="Arial" w:cs="Arial"/>
          <w:bCs/>
          <w:i/>
          <w:iCs/>
          <w:sz w:val="22"/>
          <w:szCs w:val="22"/>
        </w:rPr>
      </w:pPr>
      <w:r w:rsidRPr="00182CEA">
        <w:rPr>
          <w:rFonts w:ascii="Arial" w:hAnsi="Arial" w:cs="Arial"/>
          <w:i/>
          <w:iCs/>
          <w:sz w:val="22"/>
          <w:szCs w:val="22"/>
        </w:rPr>
        <w:tab/>
      </w:r>
      <w:r w:rsidRPr="00182CEA">
        <w:rPr>
          <w:rFonts w:ascii="Arial" w:hAnsi="Arial" w:cs="Arial"/>
          <w:i/>
          <w:iCs/>
          <w:sz w:val="22"/>
          <w:szCs w:val="22"/>
          <w:lang w:val="vi"/>
        </w:rPr>
        <w:t>Trực tiếp.</w:t>
      </w:r>
    </w:p>
    <w:p w14:paraId="44CA0733" w14:textId="77777777" w:rsidR="00794777" w:rsidRPr="00182CEA" w:rsidRDefault="00070BFF" w:rsidP="00794777">
      <w:pPr>
        <w:spacing w:before="120"/>
        <w:rPr>
          <w:rFonts w:ascii="Arial" w:hAnsi="Arial" w:cs="Arial"/>
          <w:b/>
          <w:sz w:val="22"/>
          <w:szCs w:val="22"/>
        </w:rPr>
      </w:pPr>
      <w:r w:rsidRPr="00182CEA">
        <w:rPr>
          <w:rFonts w:ascii="Arial" w:hAnsi="Arial" w:cs="Arial"/>
          <w:b/>
          <w:bCs/>
          <w:sz w:val="22"/>
          <w:szCs w:val="22"/>
        </w:rPr>
        <w:t>7.</w:t>
      </w:r>
      <w:r w:rsidRPr="00182CEA">
        <w:rPr>
          <w:rFonts w:ascii="Arial" w:hAnsi="Arial" w:cs="Arial"/>
          <w:b/>
          <w:bCs/>
          <w:sz w:val="22"/>
          <w:szCs w:val="22"/>
        </w:rPr>
        <w:tab/>
        <w:t>Declaration of Service</w:t>
      </w:r>
    </w:p>
    <w:p w14:paraId="1B0D16B7" w14:textId="1F8CC2E3" w:rsidR="00EE7FCB" w:rsidRPr="00182CEA" w:rsidRDefault="00C20F6F" w:rsidP="00794777">
      <w:pPr>
        <w:rPr>
          <w:rFonts w:ascii="Arial" w:hAnsi="Arial" w:cs="Arial"/>
          <w:b/>
          <w:i/>
          <w:iCs/>
          <w:sz w:val="22"/>
          <w:szCs w:val="22"/>
        </w:rPr>
      </w:pPr>
      <w:r w:rsidRPr="00182CEA">
        <w:rPr>
          <w:rFonts w:ascii="Arial" w:hAnsi="Arial" w:cs="Arial"/>
          <w:b/>
          <w:bCs/>
          <w:i/>
          <w:iCs/>
          <w:sz w:val="22"/>
          <w:szCs w:val="22"/>
        </w:rPr>
        <w:tab/>
      </w:r>
      <w:r w:rsidRPr="00182CEA">
        <w:rPr>
          <w:rFonts w:ascii="Arial" w:hAnsi="Arial" w:cs="Arial"/>
          <w:b/>
          <w:bCs/>
          <w:i/>
          <w:iCs/>
          <w:sz w:val="22"/>
          <w:szCs w:val="22"/>
          <w:lang w:val="vi"/>
        </w:rPr>
        <w:t>Cam Kết Tống Đạt</w:t>
      </w:r>
    </w:p>
    <w:p w14:paraId="3ADB30DF" w14:textId="77777777" w:rsidR="00794777" w:rsidRPr="00182CEA" w:rsidRDefault="00EE7FCB" w:rsidP="00794777">
      <w:pPr>
        <w:tabs>
          <w:tab w:val="left" w:pos="8550"/>
        </w:tabs>
        <w:spacing w:before="120"/>
        <w:ind w:left="720"/>
        <w:rPr>
          <w:rFonts w:ascii="Arial" w:hAnsi="Arial" w:cs="Arial"/>
          <w:bCs/>
          <w:i/>
          <w:iCs/>
          <w:sz w:val="22"/>
          <w:szCs w:val="22"/>
        </w:rPr>
      </w:pPr>
      <w:r w:rsidRPr="00182CEA">
        <w:rPr>
          <w:rFonts w:ascii="Arial" w:hAnsi="Arial" w:cs="Arial"/>
          <w:sz w:val="22"/>
          <w:szCs w:val="22"/>
        </w:rPr>
        <w:t xml:space="preserve">I mailed or delivered this Petition and a Proposed Order to the prosecuting attorney on </w:t>
      </w:r>
      <w:r w:rsidRPr="00182CEA">
        <w:rPr>
          <w:rFonts w:ascii="Arial" w:hAnsi="Arial" w:cs="Arial"/>
          <w:i/>
          <w:iCs/>
          <w:sz w:val="22"/>
          <w:szCs w:val="22"/>
        </w:rPr>
        <w:t xml:space="preserve">(date) </w:t>
      </w:r>
      <w:r w:rsidRPr="00182CEA">
        <w:rPr>
          <w:rFonts w:ascii="Arial" w:hAnsi="Arial" w:cs="Arial"/>
          <w:sz w:val="22"/>
          <w:szCs w:val="22"/>
          <w:u w:val="single"/>
        </w:rPr>
        <w:t>____________________</w:t>
      </w:r>
      <w:r w:rsidRPr="00182CEA">
        <w:rPr>
          <w:rFonts w:ascii="Arial" w:hAnsi="Arial" w:cs="Arial"/>
          <w:i/>
          <w:iCs/>
          <w:sz w:val="22"/>
          <w:szCs w:val="22"/>
        </w:rPr>
        <w:t>.</w:t>
      </w:r>
    </w:p>
    <w:p w14:paraId="2853B30E" w14:textId="1EE0749B" w:rsidR="003A644F" w:rsidRPr="00182CEA" w:rsidRDefault="00794777" w:rsidP="00794777">
      <w:pPr>
        <w:tabs>
          <w:tab w:val="left" w:pos="8550"/>
        </w:tabs>
        <w:ind w:left="720"/>
        <w:rPr>
          <w:rFonts w:ascii="Arial" w:hAnsi="Arial" w:cs="Arial"/>
          <w:bCs/>
          <w:i/>
          <w:iCs/>
          <w:sz w:val="22"/>
          <w:szCs w:val="22"/>
          <w:u w:val="single"/>
        </w:rPr>
      </w:pPr>
      <w:r w:rsidRPr="00182CEA">
        <w:rPr>
          <w:rFonts w:ascii="Arial" w:hAnsi="Arial" w:cs="Arial"/>
          <w:i/>
          <w:iCs/>
          <w:sz w:val="22"/>
          <w:szCs w:val="22"/>
          <w:lang w:val="vi"/>
        </w:rPr>
        <w:lastRenderedPageBreak/>
        <w:t>Tôi đã gởi hoặc chuyển Đơn Xin này và Lệnh Được Đề Xuất cho ủy viên công tố vào (ngày)</w:t>
      </w:r>
    </w:p>
    <w:p w14:paraId="380FAA2F" w14:textId="77777777" w:rsidR="00794777" w:rsidRPr="00182CEA" w:rsidRDefault="008541AE" w:rsidP="00794777">
      <w:pPr>
        <w:tabs>
          <w:tab w:val="left" w:pos="6480"/>
          <w:tab w:val="left" w:pos="6750"/>
          <w:tab w:val="left" w:pos="9270"/>
        </w:tabs>
        <w:spacing w:before="120"/>
        <w:rPr>
          <w:rFonts w:ascii="Arial" w:eastAsia="MS Mincho" w:hAnsi="Arial" w:cs="Arial"/>
          <w:sz w:val="22"/>
          <w:szCs w:val="22"/>
        </w:rPr>
      </w:pPr>
      <w:r w:rsidRPr="00182CEA">
        <w:rPr>
          <w:rFonts w:ascii="Arial" w:eastAsia="MS Mincho" w:hAnsi="Arial" w:cs="Arial"/>
          <w:sz w:val="22"/>
          <w:szCs w:val="22"/>
        </w:rPr>
        <w:t>I declare, under penalty of perjury under the laws of the State of Washington, that the facts I have provided on this form are true.</w:t>
      </w:r>
    </w:p>
    <w:p w14:paraId="50B9431B" w14:textId="4C1F3E13" w:rsidR="008541AE" w:rsidRPr="00182CEA" w:rsidRDefault="00794777" w:rsidP="00794777">
      <w:pPr>
        <w:tabs>
          <w:tab w:val="left" w:pos="6480"/>
          <w:tab w:val="left" w:pos="6750"/>
          <w:tab w:val="left" w:pos="9270"/>
        </w:tabs>
        <w:rPr>
          <w:rFonts w:ascii="Arial" w:eastAsia="MS Mincho" w:hAnsi="Arial" w:cs="Arial"/>
          <w:i/>
          <w:iCs/>
          <w:sz w:val="22"/>
          <w:szCs w:val="22"/>
        </w:rPr>
      </w:pPr>
      <w:r w:rsidRPr="00182CEA">
        <w:rPr>
          <w:rFonts w:ascii="Arial" w:eastAsia="MS Mincho" w:hAnsi="Arial" w:cs="Arial"/>
          <w:i/>
          <w:iCs/>
          <w:sz w:val="22"/>
          <w:szCs w:val="22"/>
          <w:lang w:val="vi"/>
        </w:rPr>
        <w:t>Tôi cam đoan dưới hình phạt khai man theo luật lệ của Tiểu Bang Washington rằng các thông tin tôi đã cung cấp trong mẫu đơn này đều đúng sự thật.</w:t>
      </w:r>
    </w:p>
    <w:p w14:paraId="1BBD6F39" w14:textId="77777777" w:rsidR="00794777" w:rsidRPr="00182CEA" w:rsidRDefault="008541AE" w:rsidP="00794777">
      <w:pPr>
        <w:tabs>
          <w:tab w:val="left" w:pos="3600"/>
          <w:tab w:val="left" w:pos="6480"/>
          <w:tab w:val="left" w:pos="9180"/>
        </w:tabs>
        <w:overflowPunct/>
        <w:autoSpaceDE/>
        <w:autoSpaceDN/>
        <w:adjustRightInd/>
        <w:spacing w:before="240"/>
        <w:textAlignment w:val="auto"/>
        <w:rPr>
          <w:rFonts w:ascii="Arial" w:hAnsi="Arial" w:cs="Arial"/>
          <w:sz w:val="22"/>
          <w:szCs w:val="22"/>
          <w:u w:val="single"/>
        </w:rPr>
      </w:pPr>
      <w:r w:rsidRPr="00182CEA">
        <w:rPr>
          <w:rFonts w:ascii="Arial" w:hAnsi="Arial" w:cs="Arial"/>
          <w:szCs w:val="22"/>
        </w:rPr>
        <w:t>Signed at</w:t>
      </w:r>
      <w:r w:rsidRPr="00182CEA">
        <w:rPr>
          <w:rFonts w:ascii="Arial" w:hAnsi="Arial" w:cs="Arial"/>
          <w:i/>
          <w:iCs/>
          <w:szCs w:val="22"/>
        </w:rPr>
        <w:t xml:space="preserve"> (City)</w:t>
      </w:r>
      <w:r w:rsidRPr="00182CEA">
        <w:rPr>
          <w:rFonts w:ascii="Arial" w:hAnsi="Arial" w:cs="Arial"/>
          <w:szCs w:val="22"/>
        </w:rPr>
        <w:t xml:space="preserve"> </w:t>
      </w:r>
      <w:r w:rsidRPr="00182CEA">
        <w:rPr>
          <w:rFonts w:ascii="Arial" w:hAnsi="Arial" w:cs="Arial"/>
          <w:sz w:val="22"/>
          <w:szCs w:val="22"/>
          <w:u w:val="single"/>
        </w:rPr>
        <w:tab/>
      </w:r>
      <w:r w:rsidRPr="00182CEA">
        <w:rPr>
          <w:rFonts w:ascii="Arial" w:hAnsi="Arial" w:cs="Arial"/>
          <w:sz w:val="22"/>
          <w:szCs w:val="22"/>
        </w:rPr>
        <w:t xml:space="preserve">, </w:t>
      </w:r>
      <w:r w:rsidRPr="00182CEA">
        <w:rPr>
          <w:rFonts w:ascii="Arial" w:hAnsi="Arial" w:cs="Arial"/>
          <w:i/>
          <w:iCs/>
          <w:szCs w:val="22"/>
        </w:rPr>
        <w:t xml:space="preserve">(State) </w:t>
      </w:r>
      <w:r w:rsidRPr="00182CEA">
        <w:rPr>
          <w:rFonts w:ascii="Arial" w:hAnsi="Arial" w:cs="Arial"/>
          <w:sz w:val="22"/>
          <w:szCs w:val="22"/>
          <w:u w:val="single"/>
        </w:rPr>
        <w:tab/>
      </w:r>
      <w:r w:rsidRPr="00182CEA">
        <w:rPr>
          <w:rFonts w:ascii="Arial" w:hAnsi="Arial" w:cs="Arial"/>
          <w:sz w:val="22"/>
          <w:szCs w:val="22"/>
        </w:rPr>
        <w:t xml:space="preserve"> </w:t>
      </w:r>
      <w:r w:rsidRPr="00182CEA">
        <w:rPr>
          <w:rFonts w:ascii="Arial" w:hAnsi="Arial" w:cs="Arial"/>
          <w:szCs w:val="22"/>
        </w:rPr>
        <w:t xml:space="preserve">on </w:t>
      </w:r>
      <w:r w:rsidRPr="00182CEA">
        <w:rPr>
          <w:rFonts w:ascii="Arial" w:hAnsi="Arial" w:cs="Arial"/>
          <w:i/>
          <w:iCs/>
          <w:szCs w:val="22"/>
        </w:rPr>
        <w:t xml:space="preserve">(Date) </w:t>
      </w:r>
      <w:r w:rsidRPr="00182CEA">
        <w:rPr>
          <w:rFonts w:ascii="Arial" w:hAnsi="Arial" w:cs="Arial"/>
          <w:sz w:val="22"/>
          <w:szCs w:val="22"/>
          <w:u w:val="single"/>
        </w:rPr>
        <w:tab/>
      </w:r>
    </w:p>
    <w:p w14:paraId="170B3FCA" w14:textId="4C731B9F" w:rsidR="008541AE" w:rsidRPr="00182CEA" w:rsidRDefault="00794777" w:rsidP="00794777">
      <w:pPr>
        <w:tabs>
          <w:tab w:val="left" w:pos="3600"/>
          <w:tab w:val="left" w:pos="6480"/>
          <w:tab w:val="left" w:pos="9180"/>
        </w:tabs>
        <w:overflowPunct/>
        <w:autoSpaceDE/>
        <w:autoSpaceDN/>
        <w:adjustRightInd/>
        <w:textAlignment w:val="auto"/>
        <w:rPr>
          <w:rFonts w:ascii="Arial" w:hAnsi="Arial" w:cs="Arial"/>
          <w:i/>
          <w:iCs/>
          <w:sz w:val="22"/>
          <w:szCs w:val="22"/>
        </w:rPr>
      </w:pPr>
      <w:r w:rsidRPr="00182CEA">
        <w:rPr>
          <w:rFonts w:ascii="Arial" w:hAnsi="Arial" w:cs="Arial"/>
          <w:i/>
          <w:iCs/>
          <w:szCs w:val="22"/>
          <w:lang w:val="vi"/>
        </w:rPr>
        <w:t xml:space="preserve">Đã ký tại (Thành Phố) </w:t>
      </w:r>
      <w:r w:rsidRPr="00182CEA">
        <w:rPr>
          <w:rFonts w:ascii="Arial" w:hAnsi="Arial" w:cs="Arial"/>
          <w:sz w:val="22"/>
          <w:szCs w:val="22"/>
          <w:lang w:val="vi"/>
        </w:rPr>
        <w:tab/>
      </w:r>
      <w:r w:rsidRPr="00182CEA">
        <w:rPr>
          <w:rFonts w:ascii="Arial" w:hAnsi="Arial" w:cs="Arial"/>
          <w:i/>
          <w:iCs/>
          <w:sz w:val="22"/>
          <w:szCs w:val="22"/>
          <w:lang w:val="vi"/>
        </w:rPr>
        <w:t xml:space="preserve">, </w:t>
      </w:r>
      <w:r w:rsidRPr="00182CEA">
        <w:rPr>
          <w:rFonts w:ascii="Arial" w:hAnsi="Arial" w:cs="Arial"/>
          <w:i/>
          <w:iCs/>
          <w:szCs w:val="22"/>
          <w:lang w:val="vi"/>
        </w:rPr>
        <w:t xml:space="preserve">(Tiểu Bang) </w:t>
      </w:r>
      <w:r w:rsidRPr="00182CEA">
        <w:rPr>
          <w:rFonts w:ascii="Arial" w:hAnsi="Arial" w:cs="Arial"/>
          <w:sz w:val="22"/>
          <w:szCs w:val="22"/>
          <w:lang w:val="vi"/>
        </w:rPr>
        <w:tab/>
      </w:r>
      <w:r w:rsidRPr="00182CEA">
        <w:rPr>
          <w:rFonts w:ascii="Arial" w:hAnsi="Arial" w:cs="Arial"/>
          <w:i/>
          <w:iCs/>
          <w:sz w:val="22"/>
          <w:szCs w:val="22"/>
          <w:lang w:val="vi"/>
        </w:rPr>
        <w:t xml:space="preserve"> </w:t>
      </w:r>
      <w:r w:rsidRPr="00182CEA">
        <w:rPr>
          <w:rFonts w:ascii="Arial" w:hAnsi="Arial" w:cs="Arial"/>
          <w:i/>
          <w:iCs/>
          <w:szCs w:val="22"/>
          <w:lang w:val="vi"/>
        </w:rPr>
        <w:t>vào (Ngày)</w:t>
      </w:r>
    </w:p>
    <w:p w14:paraId="78BB6A10" w14:textId="77777777" w:rsidR="00794777" w:rsidRPr="00182CEA" w:rsidRDefault="008541AE" w:rsidP="00794777">
      <w:pPr>
        <w:tabs>
          <w:tab w:val="left" w:pos="5400"/>
          <w:tab w:val="left" w:pos="9180"/>
        </w:tabs>
        <w:spacing w:before="240"/>
        <w:rPr>
          <w:rFonts w:ascii="Arial" w:hAnsi="Arial" w:cs="Arial"/>
          <w:sz w:val="22"/>
          <w:szCs w:val="22"/>
          <w:u w:val="single"/>
        </w:rPr>
      </w:pPr>
      <w:r w:rsidRPr="00182CEA">
        <w:rPr>
          <w:rFonts w:ascii="Arial" w:hAnsi="Arial" w:cs="Arial"/>
          <w:sz w:val="22"/>
          <w:szCs w:val="22"/>
        </w:rPr>
        <w:t>____________________________________</w:t>
      </w:r>
      <w:r w:rsidRPr="00182CEA">
        <w:rPr>
          <w:rFonts w:ascii="Arial" w:hAnsi="Arial" w:cs="Arial"/>
          <w:sz w:val="22"/>
          <w:szCs w:val="22"/>
        </w:rPr>
        <w:tab/>
      </w:r>
      <w:r w:rsidRPr="00182CEA">
        <w:rPr>
          <w:rFonts w:ascii="Arial" w:hAnsi="Arial" w:cs="Arial"/>
          <w:sz w:val="22"/>
          <w:szCs w:val="22"/>
          <w:u w:val="single"/>
        </w:rPr>
        <w:tab/>
      </w:r>
    </w:p>
    <w:p w14:paraId="2E7B98B5" w14:textId="77777777" w:rsidR="00794777" w:rsidRPr="00182CEA" w:rsidRDefault="008541AE" w:rsidP="00794777">
      <w:pPr>
        <w:tabs>
          <w:tab w:val="left" w:pos="5400"/>
          <w:tab w:val="left" w:pos="9360"/>
        </w:tabs>
        <w:rPr>
          <w:rFonts w:ascii="Arial" w:hAnsi="Arial" w:cs="Arial"/>
          <w:szCs w:val="22"/>
        </w:rPr>
      </w:pPr>
      <w:r w:rsidRPr="00182CEA">
        <w:rPr>
          <w:rFonts w:ascii="Arial" w:hAnsi="Arial" w:cs="Arial"/>
          <w:szCs w:val="22"/>
        </w:rPr>
        <w:t>Signature of Defendant</w:t>
      </w:r>
      <w:r w:rsidRPr="00182CEA">
        <w:rPr>
          <w:rFonts w:ascii="Arial" w:hAnsi="Arial" w:cs="Arial"/>
          <w:szCs w:val="22"/>
        </w:rPr>
        <w:tab/>
        <w:t>Print Name</w:t>
      </w:r>
    </w:p>
    <w:p w14:paraId="43C5B801" w14:textId="0CEA3104" w:rsidR="008541AE" w:rsidRPr="00182CEA" w:rsidRDefault="00794777" w:rsidP="00794777">
      <w:pPr>
        <w:tabs>
          <w:tab w:val="left" w:pos="5400"/>
          <w:tab w:val="left" w:pos="9360"/>
        </w:tabs>
        <w:rPr>
          <w:rFonts w:ascii="Arial" w:hAnsi="Arial" w:cs="Arial"/>
          <w:i/>
          <w:iCs/>
          <w:szCs w:val="22"/>
        </w:rPr>
      </w:pPr>
      <w:r w:rsidRPr="00182CEA">
        <w:rPr>
          <w:rFonts w:ascii="Arial" w:hAnsi="Arial" w:cs="Arial"/>
          <w:i/>
          <w:iCs/>
          <w:szCs w:val="22"/>
          <w:lang w:val="vi"/>
        </w:rPr>
        <w:t>Chữ Ký của Bị Đơn</w:t>
      </w:r>
      <w:r w:rsidRPr="00182CEA">
        <w:rPr>
          <w:rFonts w:ascii="Arial" w:hAnsi="Arial" w:cs="Arial"/>
          <w:szCs w:val="22"/>
          <w:lang w:val="vi"/>
        </w:rPr>
        <w:tab/>
      </w:r>
      <w:r w:rsidRPr="00182CEA">
        <w:rPr>
          <w:rFonts w:ascii="Arial" w:hAnsi="Arial" w:cs="Arial"/>
          <w:i/>
          <w:iCs/>
          <w:szCs w:val="22"/>
          <w:lang w:val="vi"/>
        </w:rPr>
        <w:t>Tên Viết In</w:t>
      </w:r>
    </w:p>
    <w:p w14:paraId="02669A10" w14:textId="77777777" w:rsidR="00794777" w:rsidRPr="00182CEA" w:rsidRDefault="008541AE" w:rsidP="00794777">
      <w:pPr>
        <w:tabs>
          <w:tab w:val="left" w:pos="4320"/>
        </w:tabs>
        <w:spacing w:before="120"/>
        <w:ind w:right="-720"/>
        <w:rPr>
          <w:rFonts w:ascii="Arial" w:eastAsia="MS Mincho" w:hAnsi="Arial" w:cs="Arial"/>
          <w:iCs/>
          <w:sz w:val="22"/>
          <w:szCs w:val="22"/>
        </w:rPr>
      </w:pPr>
      <w:r w:rsidRPr="00182CEA">
        <w:rPr>
          <w:rFonts w:ascii="Arial" w:eastAsia="MS Mincho" w:hAnsi="Arial" w:cs="Arial"/>
          <w:sz w:val="22"/>
          <w:szCs w:val="22"/>
        </w:rPr>
        <w:t>The following is my contact information:</w:t>
      </w:r>
    </w:p>
    <w:p w14:paraId="536A59FE" w14:textId="3490E9CE" w:rsidR="008541AE" w:rsidRPr="00182CEA" w:rsidRDefault="00794777" w:rsidP="00794777">
      <w:pPr>
        <w:tabs>
          <w:tab w:val="left" w:pos="4320"/>
        </w:tabs>
        <w:ind w:right="-720"/>
        <w:rPr>
          <w:rFonts w:ascii="Arial" w:eastAsia="MS Mincho" w:hAnsi="Arial" w:cs="Arial"/>
          <w:i/>
          <w:iCs/>
          <w:sz w:val="22"/>
          <w:szCs w:val="22"/>
        </w:rPr>
      </w:pPr>
      <w:r w:rsidRPr="00182CEA">
        <w:rPr>
          <w:rFonts w:ascii="Arial" w:eastAsia="MS Mincho" w:hAnsi="Arial" w:cs="Arial"/>
          <w:i/>
          <w:iCs/>
          <w:sz w:val="22"/>
          <w:szCs w:val="22"/>
          <w:lang w:val="vi"/>
        </w:rPr>
        <w:t>Sau đây là thông tin liên hệ của tôi:</w:t>
      </w:r>
    </w:p>
    <w:p w14:paraId="7E225063" w14:textId="77777777" w:rsidR="00794777" w:rsidRPr="00182CEA" w:rsidRDefault="008541AE" w:rsidP="00794777">
      <w:pPr>
        <w:tabs>
          <w:tab w:val="left" w:pos="5400"/>
          <w:tab w:val="left" w:pos="5760"/>
          <w:tab w:val="left" w:pos="9180"/>
        </w:tabs>
        <w:spacing w:before="240"/>
        <w:rPr>
          <w:rFonts w:ascii="Arial" w:hAnsi="Arial" w:cs="Arial"/>
          <w:sz w:val="22"/>
          <w:szCs w:val="22"/>
          <w:u w:val="single"/>
        </w:rPr>
      </w:pPr>
      <w:r w:rsidRPr="00182CEA">
        <w:rPr>
          <w:rFonts w:ascii="Arial" w:hAnsi="Arial" w:cs="Arial"/>
          <w:i/>
          <w:iCs/>
          <w:szCs w:val="22"/>
        </w:rPr>
        <w:t>Email:</w:t>
      </w:r>
      <w:r w:rsidRPr="00182CEA">
        <w:rPr>
          <w:rFonts w:ascii="Arial" w:hAnsi="Arial" w:cs="Arial"/>
          <w:sz w:val="22"/>
          <w:szCs w:val="22"/>
          <w:u w:val="single"/>
        </w:rPr>
        <w:tab/>
      </w:r>
      <w:r w:rsidRPr="00182CEA">
        <w:rPr>
          <w:rFonts w:ascii="Arial" w:hAnsi="Arial" w:cs="Arial"/>
          <w:sz w:val="22"/>
          <w:szCs w:val="22"/>
        </w:rPr>
        <w:tab/>
      </w:r>
      <w:r w:rsidRPr="00182CEA">
        <w:rPr>
          <w:rFonts w:ascii="Arial" w:hAnsi="Arial" w:cs="Arial"/>
          <w:i/>
          <w:iCs/>
          <w:szCs w:val="22"/>
        </w:rPr>
        <w:t>Phone:</w:t>
      </w:r>
      <w:r w:rsidRPr="00182CEA">
        <w:rPr>
          <w:rFonts w:ascii="Arial" w:hAnsi="Arial" w:cs="Arial"/>
          <w:sz w:val="22"/>
          <w:szCs w:val="22"/>
          <w:u w:val="single"/>
        </w:rPr>
        <w:tab/>
      </w:r>
    </w:p>
    <w:p w14:paraId="320B524C" w14:textId="11C778AB" w:rsidR="008541AE" w:rsidRPr="00182CEA" w:rsidRDefault="00794777" w:rsidP="00794777">
      <w:pPr>
        <w:tabs>
          <w:tab w:val="left" w:pos="5400"/>
          <w:tab w:val="left" w:pos="5760"/>
          <w:tab w:val="left" w:pos="9180"/>
        </w:tabs>
        <w:rPr>
          <w:rFonts w:ascii="Arial" w:eastAsia="MS Mincho" w:hAnsi="Arial" w:cs="Arial"/>
          <w:i/>
          <w:iCs/>
          <w:sz w:val="22"/>
          <w:szCs w:val="22"/>
          <w:u w:val="single"/>
        </w:rPr>
      </w:pPr>
      <w:r w:rsidRPr="00182CEA">
        <w:rPr>
          <w:rFonts w:ascii="Arial" w:eastAsia="MS Mincho" w:hAnsi="Arial" w:cs="Arial"/>
          <w:i/>
          <w:iCs/>
          <w:szCs w:val="22"/>
          <w:lang w:val="vi"/>
        </w:rPr>
        <w:t>Email:</w:t>
      </w:r>
      <w:r w:rsidRPr="00182CEA">
        <w:rPr>
          <w:rFonts w:ascii="Arial" w:eastAsia="MS Mincho" w:hAnsi="Arial" w:cs="Arial"/>
          <w:sz w:val="22"/>
          <w:szCs w:val="22"/>
          <w:lang w:val="vi"/>
        </w:rPr>
        <w:tab/>
      </w:r>
      <w:r w:rsidRPr="00182CEA">
        <w:rPr>
          <w:rFonts w:ascii="Arial" w:eastAsia="MS Mincho" w:hAnsi="Arial" w:cs="Arial"/>
          <w:sz w:val="22"/>
          <w:szCs w:val="22"/>
          <w:lang w:val="vi"/>
        </w:rPr>
        <w:tab/>
      </w:r>
      <w:r w:rsidRPr="00182CEA">
        <w:rPr>
          <w:rFonts w:ascii="Arial" w:eastAsia="MS Mincho" w:hAnsi="Arial" w:cs="Arial"/>
          <w:i/>
          <w:iCs/>
          <w:szCs w:val="22"/>
          <w:lang w:val="vi"/>
        </w:rPr>
        <w:t>Điện Thoại:</w:t>
      </w:r>
    </w:p>
    <w:p w14:paraId="7760EC19" w14:textId="6924236D" w:rsidR="008541AE" w:rsidRPr="00182CEA" w:rsidRDefault="008541AE" w:rsidP="00B938DB">
      <w:pPr>
        <w:tabs>
          <w:tab w:val="left" w:pos="9180"/>
        </w:tabs>
        <w:spacing w:before="240"/>
        <w:rPr>
          <w:rFonts w:ascii="Arial" w:eastAsia="MS Mincho" w:hAnsi="Arial" w:cs="Arial"/>
          <w:sz w:val="22"/>
          <w:szCs w:val="22"/>
          <w:u w:val="single"/>
        </w:rPr>
      </w:pPr>
      <w:r w:rsidRPr="00182CEA">
        <w:rPr>
          <w:rFonts w:ascii="Arial" w:eastAsia="MS Mincho" w:hAnsi="Arial" w:cs="Arial"/>
          <w:sz w:val="22"/>
          <w:szCs w:val="22"/>
          <w:u w:val="single"/>
        </w:rPr>
        <w:tab/>
      </w:r>
    </w:p>
    <w:p w14:paraId="3D43B9CA" w14:textId="77777777" w:rsidR="00794777" w:rsidRPr="00182CEA" w:rsidRDefault="008541AE" w:rsidP="00794777">
      <w:pPr>
        <w:tabs>
          <w:tab w:val="left" w:pos="450"/>
          <w:tab w:val="left" w:pos="5130"/>
          <w:tab w:val="left" w:pos="7020"/>
          <w:tab w:val="left" w:pos="7290"/>
          <w:tab w:val="left" w:pos="8460"/>
          <w:tab w:val="left" w:pos="9360"/>
        </w:tabs>
        <w:rPr>
          <w:rFonts w:ascii="Arial" w:eastAsia="MS Mincho" w:hAnsi="Arial" w:cs="Arial"/>
          <w:i/>
          <w:szCs w:val="22"/>
        </w:rPr>
      </w:pPr>
      <w:r w:rsidRPr="00182CEA">
        <w:rPr>
          <w:rFonts w:ascii="Arial" w:eastAsia="MS Mincho" w:hAnsi="Arial" w:cs="Arial"/>
          <w:i/>
          <w:iCs/>
          <w:szCs w:val="22"/>
        </w:rPr>
        <w:t>Street Address or PO Box</w:t>
      </w:r>
      <w:r w:rsidRPr="00182CEA">
        <w:rPr>
          <w:rFonts w:ascii="Arial" w:eastAsia="MS Mincho" w:hAnsi="Arial" w:cs="Arial"/>
          <w:i/>
          <w:iCs/>
          <w:szCs w:val="22"/>
        </w:rPr>
        <w:tab/>
        <w:t>City</w:t>
      </w:r>
      <w:r w:rsidRPr="00182CEA">
        <w:rPr>
          <w:rFonts w:ascii="Arial" w:eastAsia="MS Mincho" w:hAnsi="Arial" w:cs="Arial"/>
          <w:i/>
          <w:iCs/>
          <w:szCs w:val="22"/>
        </w:rPr>
        <w:tab/>
        <w:t>State</w:t>
      </w:r>
      <w:r w:rsidRPr="00182CEA">
        <w:rPr>
          <w:rFonts w:ascii="Arial" w:eastAsia="MS Mincho" w:hAnsi="Arial" w:cs="Arial"/>
          <w:i/>
          <w:iCs/>
          <w:szCs w:val="22"/>
        </w:rPr>
        <w:tab/>
        <w:t>Zip</w:t>
      </w:r>
    </w:p>
    <w:p w14:paraId="5C4E67A7" w14:textId="7DA2A856" w:rsidR="008541AE" w:rsidRPr="00182CEA" w:rsidRDefault="00794777" w:rsidP="00794777">
      <w:pPr>
        <w:tabs>
          <w:tab w:val="left" w:pos="450"/>
          <w:tab w:val="left" w:pos="5130"/>
          <w:tab w:val="left" w:pos="7020"/>
          <w:tab w:val="left" w:pos="7290"/>
          <w:tab w:val="left" w:pos="8460"/>
          <w:tab w:val="left" w:pos="9360"/>
        </w:tabs>
        <w:spacing w:after="120"/>
        <w:rPr>
          <w:rFonts w:ascii="Arial" w:eastAsia="MS Mincho" w:hAnsi="Arial" w:cs="Arial"/>
          <w:i/>
          <w:iCs/>
          <w:szCs w:val="22"/>
        </w:rPr>
      </w:pPr>
      <w:r w:rsidRPr="00182CEA">
        <w:rPr>
          <w:rFonts w:ascii="Arial" w:eastAsia="MS Mincho" w:hAnsi="Arial" w:cs="Arial"/>
          <w:i/>
          <w:iCs/>
          <w:szCs w:val="22"/>
          <w:lang w:val="vi"/>
        </w:rPr>
        <w:t>Địa Chỉ Đường hoặc PO Box</w:t>
      </w:r>
      <w:r w:rsidRPr="00182CEA">
        <w:rPr>
          <w:rFonts w:ascii="Arial" w:eastAsia="MS Mincho" w:hAnsi="Arial" w:cs="Arial"/>
          <w:szCs w:val="22"/>
          <w:lang w:val="vi"/>
        </w:rPr>
        <w:tab/>
      </w:r>
      <w:r w:rsidRPr="00182CEA">
        <w:rPr>
          <w:rFonts w:ascii="Arial" w:eastAsia="MS Mincho" w:hAnsi="Arial" w:cs="Arial"/>
          <w:i/>
          <w:iCs/>
          <w:szCs w:val="22"/>
          <w:lang w:val="vi"/>
        </w:rPr>
        <w:t>Thành Phố</w:t>
      </w:r>
      <w:r w:rsidRPr="00182CEA">
        <w:rPr>
          <w:rFonts w:ascii="Arial" w:eastAsia="MS Mincho" w:hAnsi="Arial" w:cs="Arial"/>
          <w:szCs w:val="22"/>
          <w:lang w:val="vi"/>
        </w:rPr>
        <w:tab/>
      </w:r>
      <w:r w:rsidRPr="00182CEA">
        <w:rPr>
          <w:rFonts w:ascii="Arial" w:eastAsia="MS Mincho" w:hAnsi="Arial" w:cs="Arial"/>
          <w:i/>
          <w:iCs/>
          <w:szCs w:val="22"/>
          <w:lang w:val="vi"/>
        </w:rPr>
        <w:t>Tiểu Bang</w:t>
      </w:r>
      <w:r w:rsidRPr="00182CEA">
        <w:rPr>
          <w:rFonts w:ascii="Arial" w:eastAsia="MS Mincho" w:hAnsi="Arial" w:cs="Arial"/>
          <w:szCs w:val="22"/>
          <w:lang w:val="vi"/>
        </w:rPr>
        <w:tab/>
      </w:r>
      <w:r w:rsidRPr="00182CEA">
        <w:rPr>
          <w:rFonts w:ascii="Arial" w:eastAsia="MS Mincho" w:hAnsi="Arial" w:cs="Arial"/>
          <w:i/>
          <w:iCs/>
          <w:szCs w:val="22"/>
          <w:lang w:val="vi"/>
        </w:rPr>
        <w:t>Mã Vùng</w:t>
      </w:r>
    </w:p>
    <w:p w14:paraId="35230B37" w14:textId="77777777" w:rsidR="00794777" w:rsidRPr="00182CEA" w:rsidRDefault="008541AE" w:rsidP="00794777">
      <w:pPr>
        <w:tabs>
          <w:tab w:val="left" w:pos="0"/>
          <w:tab w:val="left" w:pos="720"/>
          <w:tab w:val="center" w:pos="4680"/>
        </w:tabs>
        <w:suppressAutoHyphens/>
        <w:spacing w:before="120"/>
        <w:outlineLvl w:val="0"/>
        <w:rPr>
          <w:rFonts w:ascii="Arial" w:eastAsia="MS Mincho" w:hAnsi="Arial" w:cs="Arial"/>
          <w:b/>
          <w:spacing w:val="-2"/>
          <w:sz w:val="22"/>
          <w:szCs w:val="22"/>
        </w:rPr>
      </w:pPr>
      <w:r w:rsidRPr="00182CEA">
        <w:rPr>
          <w:rFonts w:ascii="Arial" w:eastAsia="MS Mincho" w:hAnsi="Arial" w:cs="Arial"/>
          <w:b/>
          <w:bCs/>
          <w:sz w:val="22"/>
          <w:szCs w:val="22"/>
        </w:rPr>
        <w:t>Lawyer (if any) fills out below:</w:t>
      </w:r>
    </w:p>
    <w:p w14:paraId="4CE1BEB5" w14:textId="5D9DA215" w:rsidR="008541AE" w:rsidRPr="00182CEA" w:rsidRDefault="00794777" w:rsidP="00794777">
      <w:pPr>
        <w:tabs>
          <w:tab w:val="left" w:pos="0"/>
          <w:tab w:val="left" w:pos="720"/>
          <w:tab w:val="center" w:pos="4680"/>
        </w:tabs>
        <w:suppressAutoHyphens/>
        <w:spacing w:after="60"/>
        <w:outlineLvl w:val="0"/>
        <w:rPr>
          <w:rFonts w:ascii="Arial" w:eastAsia="MS Mincho" w:hAnsi="Arial" w:cs="Arial"/>
          <w:b/>
          <w:i/>
          <w:iCs/>
          <w:spacing w:val="-2"/>
          <w:sz w:val="22"/>
          <w:szCs w:val="22"/>
        </w:rPr>
      </w:pPr>
      <w:r w:rsidRPr="00182CEA">
        <w:rPr>
          <w:rFonts w:ascii="Arial" w:eastAsia="MS Mincho" w:hAnsi="Arial" w:cs="Arial"/>
          <w:b/>
          <w:bCs/>
          <w:i/>
          <w:iCs/>
          <w:sz w:val="22"/>
          <w:szCs w:val="22"/>
          <w:lang w:val="vi"/>
        </w:rPr>
        <w:t>Luật sư (nếu có) điền vào dưới đây:</w:t>
      </w:r>
    </w:p>
    <w:p w14:paraId="305139D3" w14:textId="66011FBB" w:rsidR="008541AE" w:rsidRPr="00182CEA" w:rsidRDefault="008541AE" w:rsidP="00B938DB">
      <w:pPr>
        <w:tabs>
          <w:tab w:val="left" w:pos="9180"/>
        </w:tabs>
        <w:suppressAutoHyphens/>
        <w:spacing w:before="240"/>
        <w:rPr>
          <w:rFonts w:ascii="Arial" w:eastAsia="MS Mincho" w:hAnsi="Arial" w:cs="Arial"/>
          <w:sz w:val="22"/>
          <w:szCs w:val="22"/>
          <w:u w:val="single"/>
        </w:rPr>
      </w:pPr>
      <w:r w:rsidRPr="00182CEA">
        <w:rPr>
          <w:rFonts w:eastAsia="MS Mincho"/>
          <w:noProof/>
          <w:sz w:val="22"/>
          <w:szCs w:val="22"/>
          <w:u w:val="single"/>
        </w:rPr>
        <mc:AlternateContent>
          <mc:Choice Requires="wps">
            <w:drawing>
              <wp:anchor distT="0" distB="0" distL="114300" distR="114300" simplePos="0" relativeHeight="251658240" behindDoc="0" locked="0" layoutInCell="1" allowOverlap="1" wp14:anchorId="42F3606E" wp14:editId="4A584587">
                <wp:simplePos x="0" y="0"/>
                <wp:positionH relativeFrom="margin">
                  <wp:align>left</wp:align>
                </wp:positionH>
                <wp:positionV relativeFrom="paragraph">
                  <wp:posOffset>101600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08D8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0;margin-top:8pt;width:12.95pt;height:5.1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" fillcolor="black" stroked="f">
                <o:lock v:ext="edit" aspectratio="t"/>
                <w10:wrap anchorx="margin"/>
              </v:shape>
            </w:pict>
          </mc:Fallback>
        </mc:AlternateContent>
      </w:r>
      <w:r w:rsidRPr="00182CEA">
        <w:rPr>
          <w:rFonts w:eastAsia="MS Mincho"/>
          <w:sz w:val="22"/>
          <w:szCs w:val="22"/>
          <w:u w:val="single"/>
        </w:rPr>
        <w:tab/>
      </w:r>
    </w:p>
    <w:p w14:paraId="51F9795F" w14:textId="77777777" w:rsidR="00794777" w:rsidRPr="00182CEA" w:rsidRDefault="008541AE" w:rsidP="00794777">
      <w:pPr>
        <w:tabs>
          <w:tab w:val="left" w:pos="3960"/>
          <w:tab w:val="left" w:pos="7830"/>
        </w:tabs>
        <w:rPr>
          <w:rFonts w:ascii="Arial" w:eastAsia="MS Mincho" w:hAnsi="Arial" w:cs="Arial"/>
          <w:i/>
          <w:szCs w:val="22"/>
        </w:rPr>
      </w:pPr>
      <w:r w:rsidRPr="00182CEA">
        <w:rPr>
          <w:rFonts w:ascii="Arial" w:eastAsia="MS Mincho" w:hAnsi="Arial" w:cs="Arial"/>
          <w:i/>
          <w:iCs/>
          <w:szCs w:val="22"/>
        </w:rPr>
        <w:t>Lawyer signs here</w:t>
      </w:r>
      <w:r w:rsidRPr="00182CEA">
        <w:rPr>
          <w:rFonts w:ascii="Arial" w:eastAsia="MS Mincho" w:hAnsi="Arial" w:cs="Arial"/>
          <w:i/>
          <w:iCs/>
          <w:szCs w:val="22"/>
        </w:rPr>
        <w:tab/>
        <w:t>Print name and WSBA No.</w:t>
      </w:r>
      <w:r w:rsidRPr="00182CEA">
        <w:rPr>
          <w:rFonts w:ascii="Arial" w:eastAsia="MS Mincho" w:hAnsi="Arial" w:cs="Arial"/>
          <w:i/>
          <w:iCs/>
          <w:szCs w:val="22"/>
        </w:rPr>
        <w:tab/>
        <w:t>Date</w:t>
      </w:r>
    </w:p>
    <w:p w14:paraId="37241178" w14:textId="4E10AED9" w:rsidR="008541AE" w:rsidRPr="00182CEA" w:rsidRDefault="00794777" w:rsidP="00794777">
      <w:pPr>
        <w:tabs>
          <w:tab w:val="left" w:pos="3960"/>
          <w:tab w:val="left" w:pos="7830"/>
        </w:tabs>
        <w:rPr>
          <w:rFonts w:ascii="Arial" w:eastAsia="MS Mincho" w:hAnsi="Arial" w:cs="Arial"/>
          <w:i/>
          <w:iCs/>
          <w:szCs w:val="22"/>
        </w:rPr>
      </w:pPr>
      <w:r w:rsidRPr="00182CEA">
        <w:rPr>
          <w:rFonts w:ascii="Arial" w:eastAsia="MS Mincho" w:hAnsi="Arial" w:cs="Arial"/>
          <w:i/>
          <w:iCs/>
          <w:szCs w:val="22"/>
          <w:lang w:val="vi"/>
        </w:rPr>
        <w:t>Luật sư ký ở đây</w:t>
      </w:r>
      <w:r w:rsidRPr="00182CEA">
        <w:rPr>
          <w:rFonts w:ascii="Arial" w:eastAsia="MS Mincho" w:hAnsi="Arial" w:cs="Arial"/>
          <w:szCs w:val="22"/>
          <w:lang w:val="vi"/>
        </w:rPr>
        <w:tab/>
      </w:r>
      <w:r w:rsidRPr="00182CEA">
        <w:rPr>
          <w:rFonts w:ascii="Arial" w:eastAsia="MS Mincho" w:hAnsi="Arial" w:cs="Arial"/>
          <w:i/>
          <w:iCs/>
          <w:szCs w:val="22"/>
          <w:lang w:val="vi"/>
        </w:rPr>
        <w:t>Tên viết in và WSBA Số</w:t>
      </w:r>
      <w:r w:rsidRPr="00182CEA">
        <w:rPr>
          <w:rFonts w:ascii="Arial" w:eastAsia="MS Mincho" w:hAnsi="Arial" w:cs="Arial"/>
          <w:szCs w:val="22"/>
          <w:lang w:val="vi"/>
        </w:rPr>
        <w:tab/>
      </w:r>
      <w:r w:rsidRPr="00182CEA">
        <w:rPr>
          <w:rFonts w:ascii="Arial" w:eastAsia="MS Mincho" w:hAnsi="Arial" w:cs="Arial"/>
          <w:i/>
          <w:iCs/>
          <w:szCs w:val="22"/>
          <w:lang w:val="vi"/>
        </w:rPr>
        <w:t>Ngày</w:t>
      </w:r>
    </w:p>
    <w:p w14:paraId="7DBEFCCF" w14:textId="1AC43F59" w:rsidR="008541AE" w:rsidRPr="00182CEA" w:rsidRDefault="008541AE" w:rsidP="00B938DB">
      <w:pPr>
        <w:tabs>
          <w:tab w:val="left" w:pos="9180"/>
        </w:tabs>
        <w:spacing w:before="240"/>
        <w:rPr>
          <w:rFonts w:ascii="Arial" w:eastAsia="MS Mincho" w:hAnsi="Arial" w:cs="Arial"/>
          <w:sz w:val="22"/>
          <w:szCs w:val="22"/>
          <w:u w:val="single"/>
        </w:rPr>
      </w:pPr>
      <w:r w:rsidRPr="00182CEA">
        <w:rPr>
          <w:rFonts w:ascii="Arial" w:eastAsia="MS Mincho" w:hAnsi="Arial" w:cs="Arial"/>
          <w:sz w:val="22"/>
          <w:szCs w:val="22"/>
          <w:u w:val="single"/>
        </w:rPr>
        <w:tab/>
      </w:r>
    </w:p>
    <w:p w14:paraId="553ACC40" w14:textId="77777777" w:rsidR="00794777" w:rsidRPr="00182CEA" w:rsidRDefault="008541AE" w:rsidP="00794777">
      <w:pPr>
        <w:tabs>
          <w:tab w:val="left" w:pos="450"/>
          <w:tab w:val="left" w:pos="5130"/>
          <w:tab w:val="left" w:pos="7290"/>
          <w:tab w:val="left" w:pos="7380"/>
          <w:tab w:val="left" w:pos="8460"/>
          <w:tab w:val="left" w:pos="9360"/>
        </w:tabs>
        <w:ind w:left="806" w:hanging="806"/>
        <w:rPr>
          <w:rFonts w:ascii="Arial" w:eastAsia="MS Mincho" w:hAnsi="Arial"/>
          <w:i/>
          <w:szCs w:val="22"/>
        </w:rPr>
      </w:pPr>
      <w:r w:rsidRPr="00182CEA">
        <w:rPr>
          <w:rFonts w:ascii="Arial" w:eastAsia="MS Mincho" w:hAnsi="Arial"/>
          <w:i/>
          <w:iCs/>
          <w:szCs w:val="22"/>
        </w:rPr>
        <w:t>Lawyer’s Street Address or PO Box</w:t>
      </w:r>
      <w:r w:rsidRPr="00182CEA">
        <w:rPr>
          <w:rFonts w:ascii="Arial" w:eastAsia="MS Mincho" w:hAnsi="Arial"/>
          <w:i/>
          <w:iCs/>
          <w:szCs w:val="22"/>
        </w:rPr>
        <w:tab/>
        <w:t>City</w:t>
      </w:r>
      <w:r w:rsidRPr="00182CEA">
        <w:rPr>
          <w:rFonts w:ascii="Arial" w:eastAsia="MS Mincho" w:hAnsi="Arial"/>
          <w:i/>
          <w:iCs/>
          <w:szCs w:val="22"/>
        </w:rPr>
        <w:tab/>
        <w:t>State</w:t>
      </w:r>
      <w:r w:rsidRPr="00182CEA">
        <w:rPr>
          <w:rFonts w:ascii="Arial" w:eastAsia="MS Mincho" w:hAnsi="Arial"/>
          <w:i/>
          <w:iCs/>
          <w:szCs w:val="22"/>
        </w:rPr>
        <w:tab/>
        <w:t>Zip</w:t>
      </w:r>
    </w:p>
    <w:p w14:paraId="22F597B3" w14:textId="5110C284" w:rsidR="008541AE" w:rsidRPr="00182CEA" w:rsidRDefault="00794777" w:rsidP="00794777">
      <w:pPr>
        <w:tabs>
          <w:tab w:val="left" w:pos="450"/>
          <w:tab w:val="left" w:pos="5130"/>
          <w:tab w:val="left" w:pos="7290"/>
          <w:tab w:val="left" w:pos="7380"/>
          <w:tab w:val="left" w:pos="8460"/>
          <w:tab w:val="left" w:pos="9360"/>
        </w:tabs>
        <w:ind w:left="806" w:hanging="806"/>
        <w:rPr>
          <w:rFonts w:ascii="Arial" w:eastAsia="MS Mincho" w:hAnsi="Arial"/>
          <w:i/>
          <w:iCs/>
          <w:szCs w:val="22"/>
        </w:rPr>
      </w:pPr>
      <w:r w:rsidRPr="00182CEA">
        <w:rPr>
          <w:rFonts w:ascii="Arial" w:eastAsia="MS Mincho" w:hAnsi="Arial"/>
          <w:i/>
          <w:iCs/>
          <w:szCs w:val="22"/>
          <w:lang w:val="vi"/>
        </w:rPr>
        <w:t>Địa Chỉ Đường hoặc PO Box của Luật Sư</w:t>
      </w:r>
      <w:r w:rsidRPr="00182CEA">
        <w:rPr>
          <w:rFonts w:ascii="Arial" w:eastAsia="MS Mincho" w:hAnsi="Arial"/>
          <w:szCs w:val="22"/>
          <w:lang w:val="vi"/>
        </w:rPr>
        <w:tab/>
      </w:r>
      <w:r w:rsidRPr="00182CEA">
        <w:rPr>
          <w:rFonts w:ascii="Arial" w:eastAsia="MS Mincho" w:hAnsi="Arial"/>
          <w:i/>
          <w:iCs/>
          <w:szCs w:val="22"/>
          <w:lang w:val="vi"/>
        </w:rPr>
        <w:t>Thành Phố</w:t>
      </w:r>
      <w:r w:rsidRPr="00182CEA">
        <w:rPr>
          <w:rFonts w:ascii="Arial" w:eastAsia="MS Mincho" w:hAnsi="Arial"/>
          <w:szCs w:val="22"/>
          <w:lang w:val="vi"/>
        </w:rPr>
        <w:tab/>
      </w:r>
      <w:r w:rsidRPr="00182CEA">
        <w:rPr>
          <w:rFonts w:ascii="Arial" w:eastAsia="MS Mincho" w:hAnsi="Arial"/>
          <w:i/>
          <w:iCs/>
          <w:szCs w:val="22"/>
          <w:lang w:val="vi"/>
        </w:rPr>
        <w:t>Tiểu Bang</w:t>
      </w:r>
      <w:r w:rsidRPr="00182CEA">
        <w:rPr>
          <w:rFonts w:ascii="Arial" w:eastAsia="MS Mincho" w:hAnsi="Arial"/>
          <w:szCs w:val="22"/>
          <w:lang w:val="vi"/>
        </w:rPr>
        <w:tab/>
      </w:r>
      <w:r w:rsidRPr="00182CEA">
        <w:rPr>
          <w:rFonts w:ascii="Arial" w:eastAsia="MS Mincho" w:hAnsi="Arial"/>
          <w:i/>
          <w:iCs/>
          <w:szCs w:val="22"/>
          <w:lang w:val="vi"/>
        </w:rPr>
        <w:t>Mã Vùng</w:t>
      </w:r>
    </w:p>
    <w:p w14:paraId="2792361F" w14:textId="77777777" w:rsidR="00794777" w:rsidRPr="00182CEA" w:rsidRDefault="008541AE" w:rsidP="00794777">
      <w:pPr>
        <w:tabs>
          <w:tab w:val="left" w:pos="9180"/>
        </w:tabs>
        <w:spacing w:before="240"/>
        <w:rPr>
          <w:rFonts w:ascii="Arial" w:eastAsia="MS Mincho" w:hAnsi="Arial" w:cs="Arial"/>
          <w:iCs/>
          <w:color w:val="000000"/>
          <w:sz w:val="22"/>
          <w:szCs w:val="22"/>
          <w:u w:val="single"/>
        </w:rPr>
      </w:pPr>
      <w:r w:rsidRPr="00182CEA">
        <w:rPr>
          <w:rFonts w:ascii="Arial" w:eastAsia="MS Mincho" w:hAnsi="Arial" w:cs="Arial"/>
          <w:color w:val="000000"/>
          <w:sz w:val="22"/>
          <w:szCs w:val="22"/>
        </w:rPr>
        <w:t xml:space="preserve">Email </w:t>
      </w:r>
      <w:r w:rsidRPr="00182CEA">
        <w:rPr>
          <w:rFonts w:ascii="Arial" w:eastAsia="MS Mincho" w:hAnsi="Arial" w:cs="Arial"/>
          <w:i/>
          <w:iCs/>
          <w:color w:val="000000"/>
          <w:sz w:val="22"/>
          <w:szCs w:val="22"/>
        </w:rPr>
        <w:t>(if applicable</w:t>
      </w:r>
      <w:r w:rsidRPr="00182CEA">
        <w:rPr>
          <w:rFonts w:ascii="Arial" w:eastAsia="MS Mincho" w:hAnsi="Arial" w:cs="Arial"/>
          <w:i/>
          <w:iCs/>
          <w:color w:val="000000"/>
          <w:szCs w:val="22"/>
        </w:rPr>
        <w:t>):</w:t>
      </w:r>
      <w:r w:rsidRPr="00182CEA">
        <w:rPr>
          <w:rFonts w:ascii="Arial" w:eastAsia="MS Mincho" w:hAnsi="Arial" w:cs="Arial"/>
          <w:color w:val="000000"/>
          <w:sz w:val="22"/>
          <w:szCs w:val="22"/>
          <w:u w:val="single"/>
        </w:rPr>
        <w:tab/>
      </w:r>
    </w:p>
    <w:p w14:paraId="42C9634D" w14:textId="75BEF6C5" w:rsidR="008541AE" w:rsidRPr="00794777" w:rsidRDefault="00794777" w:rsidP="00794777">
      <w:pPr>
        <w:tabs>
          <w:tab w:val="left" w:pos="9180"/>
        </w:tabs>
        <w:spacing w:after="60"/>
        <w:rPr>
          <w:rFonts w:ascii="Arial" w:hAnsi="Arial" w:cs="Arial"/>
          <w:i/>
          <w:iCs/>
          <w:sz w:val="22"/>
          <w:szCs w:val="22"/>
          <w:highlight w:val="yellow"/>
        </w:rPr>
      </w:pPr>
      <w:r w:rsidRPr="00182CEA">
        <w:rPr>
          <w:rFonts w:ascii="Arial" w:eastAsia="MS Mincho" w:hAnsi="Arial" w:cs="Arial"/>
          <w:i/>
          <w:iCs/>
          <w:color w:val="000000"/>
          <w:sz w:val="22"/>
          <w:szCs w:val="22"/>
          <w:lang w:val="vi"/>
        </w:rPr>
        <w:t>Email (nếu có</w:t>
      </w:r>
      <w:r w:rsidRPr="00182CEA">
        <w:rPr>
          <w:rFonts w:ascii="Arial" w:eastAsia="MS Mincho" w:hAnsi="Arial" w:cs="Arial"/>
          <w:i/>
          <w:iCs/>
          <w:color w:val="000000"/>
          <w:szCs w:val="22"/>
          <w:lang w:val="vi"/>
        </w:rPr>
        <w:t>):</w:t>
      </w:r>
    </w:p>
    <w:sectPr w:rsidR="008541AE" w:rsidRPr="0079477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6A91D" w14:textId="77777777" w:rsidR="000718C5" w:rsidRDefault="000718C5" w:rsidP="004D7698">
      <w:r>
        <w:separator/>
      </w:r>
    </w:p>
  </w:endnote>
  <w:endnote w:type="continuationSeparator" w:id="0">
    <w:p w14:paraId="3A06771F" w14:textId="77777777" w:rsidR="000718C5" w:rsidRDefault="000718C5" w:rsidP="004D7698">
      <w:r>
        <w:continuationSeparator/>
      </w:r>
    </w:p>
  </w:endnote>
  <w:endnote w:type="continuationNotice" w:id="1">
    <w:p w14:paraId="2665526E" w14:textId="77777777" w:rsidR="000718C5" w:rsidRDefault="0007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240"/>
      <w:gridCol w:w="3019"/>
      <w:gridCol w:w="3101"/>
    </w:tblGrid>
    <w:tr w:rsidR="004D7698" w:rsidRPr="00182CEA" w14:paraId="1B9A2092" w14:textId="77777777" w:rsidTr="00182CEA">
      <w:tc>
        <w:tcPr>
          <w:tcW w:w="3240" w:type="dxa"/>
          <w:shd w:val="clear" w:color="auto" w:fill="auto"/>
        </w:tcPr>
        <w:p w14:paraId="18B601D8" w14:textId="77777777" w:rsidR="004D7698" w:rsidRPr="00182CEA" w:rsidRDefault="004D7698" w:rsidP="004D7698">
          <w:pPr>
            <w:pStyle w:val="Default"/>
            <w:rPr>
              <w:rStyle w:val="PageNumber"/>
              <w:rFonts w:ascii="Arial" w:hAnsi="Arial" w:cs="Arial"/>
              <w:sz w:val="18"/>
              <w:szCs w:val="18"/>
            </w:rPr>
          </w:pPr>
          <w:r w:rsidRPr="00182CEA">
            <w:rPr>
              <w:rStyle w:val="PageNumber"/>
              <w:rFonts w:ascii="Arial" w:hAnsi="Arial" w:cs="Arial"/>
              <w:sz w:val="18"/>
              <w:szCs w:val="18"/>
            </w:rPr>
            <w:t>GR 39</w:t>
          </w:r>
        </w:p>
        <w:p w14:paraId="1971862D" w14:textId="00B58C15" w:rsidR="004D7698" w:rsidRPr="00182CEA" w:rsidRDefault="00182CEA" w:rsidP="004D7698">
          <w:pPr>
            <w:pStyle w:val="Default"/>
            <w:rPr>
              <w:rStyle w:val="PageNumber"/>
              <w:rFonts w:ascii="Arial" w:hAnsi="Arial" w:cs="Arial"/>
              <w:szCs w:val="24"/>
            </w:rPr>
          </w:pPr>
          <w:r w:rsidRPr="00182CEA">
            <w:rPr>
              <w:rStyle w:val="PageNumber"/>
              <w:rFonts w:ascii="Arial" w:hAnsi="Arial" w:cs="Arial"/>
              <w:sz w:val="18"/>
              <w:szCs w:val="18"/>
            </w:rPr>
            <w:t xml:space="preserve">VI </w:t>
          </w:r>
          <w:r w:rsidR="004D7698" w:rsidRPr="00182CEA">
            <w:rPr>
              <w:rStyle w:val="PageNumber"/>
              <w:rFonts w:ascii="Arial" w:hAnsi="Arial" w:cs="Arial"/>
              <w:i/>
              <w:iCs/>
              <w:sz w:val="18"/>
              <w:szCs w:val="18"/>
            </w:rPr>
            <w:t>(08/2024)</w:t>
          </w:r>
          <w:r w:rsidR="004D7698" w:rsidRPr="00182CEA">
            <w:rPr>
              <w:rStyle w:val="PageNumber"/>
              <w:rFonts w:ascii="Arial" w:hAnsi="Arial" w:cs="Arial"/>
              <w:sz w:val="18"/>
              <w:szCs w:val="18"/>
            </w:rPr>
            <w:t xml:space="preserve"> </w:t>
          </w:r>
          <w:r>
            <w:rPr>
              <w:rStyle w:val="PageNumber"/>
              <w:rFonts w:ascii="Arial" w:hAnsi="Arial" w:cs="Arial"/>
              <w:sz w:val="18"/>
              <w:szCs w:val="18"/>
            </w:rPr>
            <w:t xml:space="preserve">Vietnamese / </w:t>
          </w:r>
          <w:r w:rsidR="004D7698" w:rsidRPr="00182CEA">
            <w:rPr>
              <w:rStyle w:val="PageNumber"/>
              <w:rFonts w:ascii="Arial" w:hAnsi="Arial" w:cs="Arial"/>
              <w:sz w:val="18"/>
              <w:szCs w:val="18"/>
            </w:rPr>
            <w:t xml:space="preserve">Mandatory </w:t>
          </w:r>
        </w:p>
        <w:p w14:paraId="33353127" w14:textId="1432F45B" w:rsidR="004D7698" w:rsidRPr="00182CEA" w:rsidRDefault="004D7698" w:rsidP="004D7698">
          <w:pPr>
            <w:pStyle w:val="Footer"/>
            <w:rPr>
              <w:rFonts w:ascii="Arial" w:hAnsi="Arial" w:cs="Arial"/>
              <w:b/>
              <w:sz w:val="18"/>
              <w:szCs w:val="18"/>
            </w:rPr>
          </w:pPr>
          <w:r w:rsidRPr="00182CEA">
            <w:rPr>
              <w:rStyle w:val="PageNumber"/>
              <w:rFonts w:ascii="Arial" w:hAnsi="Arial" w:cs="Arial"/>
              <w:sz w:val="18"/>
              <w:szCs w:val="18"/>
            </w:rPr>
            <w:t>CR 08.0800wi</w:t>
          </w:r>
        </w:p>
      </w:tc>
      <w:tc>
        <w:tcPr>
          <w:tcW w:w="3019" w:type="dxa"/>
          <w:shd w:val="clear" w:color="auto" w:fill="auto"/>
        </w:tcPr>
        <w:p w14:paraId="1AAB6D6C" w14:textId="77777777" w:rsidR="004D7698" w:rsidRPr="00182CEA" w:rsidRDefault="004D7698" w:rsidP="004D7698">
          <w:pPr>
            <w:pStyle w:val="Footer"/>
            <w:jc w:val="center"/>
            <w:rPr>
              <w:rFonts w:ascii="Arial" w:hAnsi="Arial" w:cs="Arial"/>
              <w:sz w:val="18"/>
              <w:szCs w:val="18"/>
            </w:rPr>
          </w:pPr>
          <w:r w:rsidRPr="00182CEA">
            <w:rPr>
              <w:rFonts w:ascii="Arial" w:hAnsi="Arial" w:cs="Arial"/>
              <w:sz w:val="18"/>
              <w:szCs w:val="18"/>
            </w:rPr>
            <w:t>Petition re: Legal Financial Obligations</w:t>
          </w:r>
        </w:p>
        <w:p w14:paraId="3D9177BD" w14:textId="0A2FCC07" w:rsidR="004D7698" w:rsidRPr="00182CEA" w:rsidRDefault="004D7698" w:rsidP="004D7698">
          <w:pPr>
            <w:pStyle w:val="Footer"/>
            <w:jc w:val="center"/>
            <w:rPr>
              <w:rFonts w:ascii="Arial" w:hAnsi="Arial" w:cs="Arial"/>
              <w:b/>
              <w:sz w:val="18"/>
              <w:szCs w:val="18"/>
            </w:rPr>
          </w:pPr>
          <w:r w:rsidRPr="00182CEA">
            <w:rPr>
              <w:rFonts w:ascii="Arial" w:hAnsi="Arial" w:cs="Arial"/>
              <w:b/>
              <w:bCs/>
              <w:sz w:val="18"/>
              <w:szCs w:val="18"/>
            </w:rPr>
            <w:t xml:space="preserve">p. </w:t>
          </w:r>
          <w:r w:rsidRPr="00182CEA">
            <w:rPr>
              <w:rFonts w:ascii="Arial" w:hAnsi="Arial" w:cs="Arial"/>
              <w:b/>
              <w:bCs/>
              <w:sz w:val="18"/>
              <w:szCs w:val="18"/>
            </w:rPr>
            <w:fldChar w:fldCharType="begin"/>
          </w:r>
          <w:r w:rsidRPr="00182CEA">
            <w:rPr>
              <w:rFonts w:ascii="Arial" w:hAnsi="Arial" w:cs="Arial"/>
              <w:b/>
              <w:bCs/>
              <w:sz w:val="18"/>
              <w:szCs w:val="18"/>
            </w:rPr>
            <w:instrText xml:space="preserve"> PAGE   \* MERGEFORMAT </w:instrText>
          </w:r>
          <w:r w:rsidRPr="00182CEA">
            <w:rPr>
              <w:rFonts w:ascii="Arial" w:hAnsi="Arial" w:cs="Arial"/>
              <w:b/>
              <w:bCs/>
              <w:sz w:val="18"/>
              <w:szCs w:val="18"/>
            </w:rPr>
            <w:fldChar w:fldCharType="separate"/>
          </w:r>
          <w:r w:rsidRPr="00182CEA">
            <w:rPr>
              <w:rFonts w:ascii="Arial" w:hAnsi="Arial" w:cs="Arial"/>
              <w:b/>
              <w:bCs/>
              <w:noProof/>
              <w:sz w:val="18"/>
              <w:szCs w:val="18"/>
            </w:rPr>
            <w:t>2</w:t>
          </w:r>
          <w:r w:rsidRPr="00182CEA">
            <w:rPr>
              <w:rFonts w:ascii="Arial" w:hAnsi="Arial" w:cs="Arial"/>
              <w:b/>
              <w:bCs/>
              <w:noProof/>
              <w:sz w:val="18"/>
              <w:szCs w:val="18"/>
            </w:rPr>
            <w:fldChar w:fldCharType="end"/>
          </w:r>
          <w:r w:rsidRPr="00182CEA">
            <w:rPr>
              <w:rFonts w:ascii="Arial" w:hAnsi="Arial" w:cs="Arial"/>
              <w:b/>
              <w:bCs/>
              <w:sz w:val="18"/>
              <w:szCs w:val="18"/>
            </w:rPr>
            <w:t xml:space="preserve"> of </w:t>
          </w:r>
          <w:r w:rsidR="00130539">
            <w:rPr>
              <w:rFonts w:ascii="Arial" w:hAnsi="Arial" w:cs="Arial"/>
              <w:b/>
              <w:bCs/>
              <w:sz w:val="18"/>
              <w:szCs w:val="18"/>
            </w:rPr>
            <w:t>7</w:t>
          </w:r>
        </w:p>
      </w:tc>
      <w:tc>
        <w:tcPr>
          <w:tcW w:w="3101" w:type="dxa"/>
          <w:shd w:val="clear" w:color="auto" w:fill="auto"/>
        </w:tcPr>
        <w:p w14:paraId="10AB6DA6" w14:textId="77777777" w:rsidR="004D7698" w:rsidRPr="00182CEA" w:rsidRDefault="004D7698" w:rsidP="004D7698">
          <w:pPr>
            <w:pStyle w:val="Footer"/>
            <w:rPr>
              <w:rFonts w:ascii="Arial" w:hAnsi="Arial" w:cs="Arial"/>
              <w:sz w:val="18"/>
              <w:szCs w:val="18"/>
            </w:rPr>
          </w:pPr>
        </w:p>
      </w:tc>
    </w:tr>
  </w:tbl>
  <w:p w14:paraId="4F4CD0D5" w14:textId="77777777" w:rsidR="004D7698" w:rsidRPr="00182CEA" w:rsidRDefault="004D7698" w:rsidP="00345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D853A" w14:textId="77777777" w:rsidR="000718C5" w:rsidRDefault="000718C5" w:rsidP="004D7698">
      <w:r>
        <w:separator/>
      </w:r>
    </w:p>
  </w:footnote>
  <w:footnote w:type="continuationSeparator" w:id="0">
    <w:p w14:paraId="446F8F9A" w14:textId="77777777" w:rsidR="000718C5" w:rsidRDefault="000718C5" w:rsidP="004D7698">
      <w:r>
        <w:continuationSeparator/>
      </w:r>
    </w:p>
  </w:footnote>
  <w:footnote w:type="continuationNotice" w:id="1">
    <w:p w14:paraId="13E12418" w14:textId="77777777" w:rsidR="000718C5" w:rsidRDefault="000718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DCAF0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55754BA"/>
    <w:multiLevelType w:val="multilevel"/>
    <w:tmpl w:val="3B5ED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84C7C"/>
    <w:multiLevelType w:val="hybridMultilevel"/>
    <w:tmpl w:val="B2FAD91C"/>
    <w:lvl w:ilvl="0" w:tplc="ABA8B6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29437E"/>
    <w:multiLevelType w:val="hybridMultilevel"/>
    <w:tmpl w:val="07964250"/>
    <w:lvl w:ilvl="0" w:tplc="06A0A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4E6D86"/>
    <w:multiLevelType w:val="hybridMultilevel"/>
    <w:tmpl w:val="9E14EB88"/>
    <w:lvl w:ilvl="0" w:tplc="755E3C30">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6005967">
    <w:abstractNumId w:val="4"/>
  </w:num>
  <w:num w:numId="2" w16cid:durableId="326325870">
    <w:abstractNumId w:val="0"/>
  </w:num>
  <w:num w:numId="3" w16cid:durableId="1987734096">
    <w:abstractNumId w:val="2"/>
  </w:num>
  <w:num w:numId="4" w16cid:durableId="2145003984">
    <w:abstractNumId w:val="3"/>
  </w:num>
  <w:num w:numId="5" w16cid:durableId="682902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76"/>
    <w:rsid w:val="00001229"/>
    <w:rsid w:val="00001334"/>
    <w:rsid w:val="00001B80"/>
    <w:rsid w:val="00002DBD"/>
    <w:rsid w:val="00011035"/>
    <w:rsid w:val="000117DA"/>
    <w:rsid w:val="0002670D"/>
    <w:rsid w:val="0003408A"/>
    <w:rsid w:val="00045D9F"/>
    <w:rsid w:val="00045EE0"/>
    <w:rsid w:val="00046EC0"/>
    <w:rsid w:val="00047593"/>
    <w:rsid w:val="00053319"/>
    <w:rsid w:val="00065A0B"/>
    <w:rsid w:val="00070BFF"/>
    <w:rsid w:val="000718C5"/>
    <w:rsid w:val="00077213"/>
    <w:rsid w:val="00084405"/>
    <w:rsid w:val="00090F3C"/>
    <w:rsid w:val="00091B0D"/>
    <w:rsid w:val="00092948"/>
    <w:rsid w:val="000A0822"/>
    <w:rsid w:val="000A1A79"/>
    <w:rsid w:val="000A58F2"/>
    <w:rsid w:val="000B011A"/>
    <w:rsid w:val="000D513A"/>
    <w:rsid w:val="000D6EA9"/>
    <w:rsid w:val="000D75D0"/>
    <w:rsid w:val="000E0DFD"/>
    <w:rsid w:val="000E39A7"/>
    <w:rsid w:val="000F0862"/>
    <w:rsid w:val="00101B1B"/>
    <w:rsid w:val="001141F5"/>
    <w:rsid w:val="00117D62"/>
    <w:rsid w:val="00122A22"/>
    <w:rsid w:val="00124FCA"/>
    <w:rsid w:val="00127CD3"/>
    <w:rsid w:val="00130539"/>
    <w:rsid w:val="00141D7F"/>
    <w:rsid w:val="0014494F"/>
    <w:rsid w:val="00156715"/>
    <w:rsid w:val="00165AB7"/>
    <w:rsid w:val="00167B93"/>
    <w:rsid w:val="001762F9"/>
    <w:rsid w:val="00181C93"/>
    <w:rsid w:val="00182CEA"/>
    <w:rsid w:val="001926CB"/>
    <w:rsid w:val="00192ABB"/>
    <w:rsid w:val="00193CB2"/>
    <w:rsid w:val="0019415E"/>
    <w:rsid w:val="00195781"/>
    <w:rsid w:val="00195828"/>
    <w:rsid w:val="001A08B0"/>
    <w:rsid w:val="001B5B8B"/>
    <w:rsid w:val="001C03E2"/>
    <w:rsid w:val="001C066D"/>
    <w:rsid w:val="001C108C"/>
    <w:rsid w:val="001C7ECC"/>
    <w:rsid w:val="001D7385"/>
    <w:rsid w:val="001E1A31"/>
    <w:rsid w:val="001E4A68"/>
    <w:rsid w:val="001E4FBC"/>
    <w:rsid w:val="001F03A5"/>
    <w:rsid w:val="001F0FAA"/>
    <w:rsid w:val="001F18D7"/>
    <w:rsid w:val="001F23D7"/>
    <w:rsid w:val="001F75D6"/>
    <w:rsid w:val="00201423"/>
    <w:rsid w:val="00207B1A"/>
    <w:rsid w:val="00207EDF"/>
    <w:rsid w:val="00211155"/>
    <w:rsid w:val="002120AD"/>
    <w:rsid w:val="00215D79"/>
    <w:rsid w:val="00220DBA"/>
    <w:rsid w:val="0023315A"/>
    <w:rsid w:val="00247B9F"/>
    <w:rsid w:val="00250B58"/>
    <w:rsid w:val="0025396E"/>
    <w:rsid w:val="00267187"/>
    <w:rsid w:val="00277266"/>
    <w:rsid w:val="00285CA7"/>
    <w:rsid w:val="00286363"/>
    <w:rsid w:val="00295674"/>
    <w:rsid w:val="002A2569"/>
    <w:rsid w:val="002A36D0"/>
    <w:rsid w:val="002A7190"/>
    <w:rsid w:val="002A7FD0"/>
    <w:rsid w:val="002B0064"/>
    <w:rsid w:val="002B44E4"/>
    <w:rsid w:val="002B4F87"/>
    <w:rsid w:val="002C6563"/>
    <w:rsid w:val="002D42FD"/>
    <w:rsid w:val="002D444A"/>
    <w:rsid w:val="002E0F58"/>
    <w:rsid w:val="002E5EE9"/>
    <w:rsid w:val="002E6A50"/>
    <w:rsid w:val="00302763"/>
    <w:rsid w:val="003049D1"/>
    <w:rsid w:val="003152A4"/>
    <w:rsid w:val="0032082D"/>
    <w:rsid w:val="0032274B"/>
    <w:rsid w:val="003248B4"/>
    <w:rsid w:val="00326DDC"/>
    <w:rsid w:val="00340F14"/>
    <w:rsid w:val="00345E89"/>
    <w:rsid w:val="00347EEF"/>
    <w:rsid w:val="00351E3F"/>
    <w:rsid w:val="003664BA"/>
    <w:rsid w:val="00372CA3"/>
    <w:rsid w:val="00373CF6"/>
    <w:rsid w:val="0037425F"/>
    <w:rsid w:val="0038094E"/>
    <w:rsid w:val="003876D0"/>
    <w:rsid w:val="00390C8E"/>
    <w:rsid w:val="00394A54"/>
    <w:rsid w:val="003953F3"/>
    <w:rsid w:val="003979B5"/>
    <w:rsid w:val="003A2723"/>
    <w:rsid w:val="003A644F"/>
    <w:rsid w:val="003A742C"/>
    <w:rsid w:val="003B192E"/>
    <w:rsid w:val="003B46E0"/>
    <w:rsid w:val="003C143F"/>
    <w:rsid w:val="003C1864"/>
    <w:rsid w:val="003D2922"/>
    <w:rsid w:val="003D66B4"/>
    <w:rsid w:val="003F2F22"/>
    <w:rsid w:val="003F534F"/>
    <w:rsid w:val="003F73A4"/>
    <w:rsid w:val="004005D7"/>
    <w:rsid w:val="00411704"/>
    <w:rsid w:val="00411DC5"/>
    <w:rsid w:val="004155D6"/>
    <w:rsid w:val="00435118"/>
    <w:rsid w:val="00442B71"/>
    <w:rsid w:val="00454147"/>
    <w:rsid w:val="00460749"/>
    <w:rsid w:val="004641C5"/>
    <w:rsid w:val="00467AEC"/>
    <w:rsid w:val="004743AF"/>
    <w:rsid w:val="0047502F"/>
    <w:rsid w:val="004865B5"/>
    <w:rsid w:val="004914C2"/>
    <w:rsid w:val="004968EA"/>
    <w:rsid w:val="004A3545"/>
    <w:rsid w:val="004B2370"/>
    <w:rsid w:val="004B40E2"/>
    <w:rsid w:val="004C1175"/>
    <w:rsid w:val="004C203D"/>
    <w:rsid w:val="004C59AD"/>
    <w:rsid w:val="004C6D9A"/>
    <w:rsid w:val="004C7DC2"/>
    <w:rsid w:val="004D1FD5"/>
    <w:rsid w:val="004D4648"/>
    <w:rsid w:val="004D6026"/>
    <w:rsid w:val="004D7698"/>
    <w:rsid w:val="004E2DD0"/>
    <w:rsid w:val="004E4DD6"/>
    <w:rsid w:val="004E644B"/>
    <w:rsid w:val="004F3F2C"/>
    <w:rsid w:val="004F5011"/>
    <w:rsid w:val="004F6B85"/>
    <w:rsid w:val="004F6DD3"/>
    <w:rsid w:val="0051111B"/>
    <w:rsid w:val="005116A7"/>
    <w:rsid w:val="00511816"/>
    <w:rsid w:val="0052106C"/>
    <w:rsid w:val="00523E99"/>
    <w:rsid w:val="00540696"/>
    <w:rsid w:val="00540B42"/>
    <w:rsid w:val="00543039"/>
    <w:rsid w:val="00552C04"/>
    <w:rsid w:val="00562E8F"/>
    <w:rsid w:val="00566274"/>
    <w:rsid w:val="00573412"/>
    <w:rsid w:val="00575CC1"/>
    <w:rsid w:val="005761E6"/>
    <w:rsid w:val="00592D78"/>
    <w:rsid w:val="00597B59"/>
    <w:rsid w:val="005A0811"/>
    <w:rsid w:val="005B3888"/>
    <w:rsid w:val="005B4F63"/>
    <w:rsid w:val="005B7719"/>
    <w:rsid w:val="005C1735"/>
    <w:rsid w:val="005C26C9"/>
    <w:rsid w:val="005C26E2"/>
    <w:rsid w:val="005C35BC"/>
    <w:rsid w:val="005C4C08"/>
    <w:rsid w:val="005D01EF"/>
    <w:rsid w:val="005D7098"/>
    <w:rsid w:val="005D7650"/>
    <w:rsid w:val="005E283F"/>
    <w:rsid w:val="005F69F6"/>
    <w:rsid w:val="005F7CDA"/>
    <w:rsid w:val="00602B7D"/>
    <w:rsid w:val="00602E47"/>
    <w:rsid w:val="00603289"/>
    <w:rsid w:val="00613344"/>
    <w:rsid w:val="00620335"/>
    <w:rsid w:val="0062279C"/>
    <w:rsid w:val="00632BAE"/>
    <w:rsid w:val="006402BE"/>
    <w:rsid w:val="00645D66"/>
    <w:rsid w:val="00656419"/>
    <w:rsid w:val="00664DD5"/>
    <w:rsid w:val="006664C2"/>
    <w:rsid w:val="006679F3"/>
    <w:rsid w:val="00677356"/>
    <w:rsid w:val="00683083"/>
    <w:rsid w:val="00695EF6"/>
    <w:rsid w:val="006A09F8"/>
    <w:rsid w:val="006A1866"/>
    <w:rsid w:val="006A2330"/>
    <w:rsid w:val="006A6C57"/>
    <w:rsid w:val="006B3FEF"/>
    <w:rsid w:val="006B4C9B"/>
    <w:rsid w:val="006C0AC2"/>
    <w:rsid w:val="006C4E63"/>
    <w:rsid w:val="006C795F"/>
    <w:rsid w:val="006D28AA"/>
    <w:rsid w:val="006D3113"/>
    <w:rsid w:val="006E6C23"/>
    <w:rsid w:val="006F0105"/>
    <w:rsid w:val="006F7A20"/>
    <w:rsid w:val="00711A21"/>
    <w:rsid w:val="00716CBF"/>
    <w:rsid w:val="007325A3"/>
    <w:rsid w:val="00734B96"/>
    <w:rsid w:val="00743BF4"/>
    <w:rsid w:val="00755CEA"/>
    <w:rsid w:val="007624FB"/>
    <w:rsid w:val="00763F25"/>
    <w:rsid w:val="00773B43"/>
    <w:rsid w:val="00774A07"/>
    <w:rsid w:val="00775770"/>
    <w:rsid w:val="007772EE"/>
    <w:rsid w:val="00780BC7"/>
    <w:rsid w:val="00782B05"/>
    <w:rsid w:val="007852F0"/>
    <w:rsid w:val="00794777"/>
    <w:rsid w:val="00795E97"/>
    <w:rsid w:val="00796660"/>
    <w:rsid w:val="0079709F"/>
    <w:rsid w:val="007A214C"/>
    <w:rsid w:val="007A41B6"/>
    <w:rsid w:val="007A644C"/>
    <w:rsid w:val="007B00C7"/>
    <w:rsid w:val="007B64CE"/>
    <w:rsid w:val="007C32E2"/>
    <w:rsid w:val="007F0D2D"/>
    <w:rsid w:val="007F10CE"/>
    <w:rsid w:val="007F24C0"/>
    <w:rsid w:val="007F3440"/>
    <w:rsid w:val="007F40E7"/>
    <w:rsid w:val="007F5A08"/>
    <w:rsid w:val="00803C41"/>
    <w:rsid w:val="008045B6"/>
    <w:rsid w:val="00806FDB"/>
    <w:rsid w:val="00815058"/>
    <w:rsid w:val="008308E0"/>
    <w:rsid w:val="0083329D"/>
    <w:rsid w:val="0083599E"/>
    <w:rsid w:val="008417C8"/>
    <w:rsid w:val="008541AE"/>
    <w:rsid w:val="0085771A"/>
    <w:rsid w:val="0086006F"/>
    <w:rsid w:val="00860FA6"/>
    <w:rsid w:val="00867466"/>
    <w:rsid w:val="0087208E"/>
    <w:rsid w:val="0088417F"/>
    <w:rsid w:val="0088438F"/>
    <w:rsid w:val="008904FF"/>
    <w:rsid w:val="00891585"/>
    <w:rsid w:val="00892637"/>
    <w:rsid w:val="0089621D"/>
    <w:rsid w:val="008A0067"/>
    <w:rsid w:val="008C132B"/>
    <w:rsid w:val="008C540D"/>
    <w:rsid w:val="008C57EF"/>
    <w:rsid w:val="008D1267"/>
    <w:rsid w:val="008D733D"/>
    <w:rsid w:val="008E4B33"/>
    <w:rsid w:val="008F6D10"/>
    <w:rsid w:val="00906FF7"/>
    <w:rsid w:val="009070E6"/>
    <w:rsid w:val="00923119"/>
    <w:rsid w:val="00924C29"/>
    <w:rsid w:val="00927CC0"/>
    <w:rsid w:val="00930952"/>
    <w:rsid w:val="00930A51"/>
    <w:rsid w:val="009344F8"/>
    <w:rsid w:val="00936906"/>
    <w:rsid w:val="009375EE"/>
    <w:rsid w:val="00946DC9"/>
    <w:rsid w:val="00947079"/>
    <w:rsid w:val="009475A6"/>
    <w:rsid w:val="0095144F"/>
    <w:rsid w:val="009626FB"/>
    <w:rsid w:val="00962B51"/>
    <w:rsid w:val="00972DDB"/>
    <w:rsid w:val="00976A75"/>
    <w:rsid w:val="00977401"/>
    <w:rsid w:val="00993BEC"/>
    <w:rsid w:val="009A3C48"/>
    <w:rsid w:val="009A5723"/>
    <w:rsid w:val="009A6D3C"/>
    <w:rsid w:val="009B2FFC"/>
    <w:rsid w:val="009C2E58"/>
    <w:rsid w:val="009C5B22"/>
    <w:rsid w:val="009C7372"/>
    <w:rsid w:val="009C7856"/>
    <w:rsid w:val="009D22BF"/>
    <w:rsid w:val="009D35D1"/>
    <w:rsid w:val="009E22E2"/>
    <w:rsid w:val="009E600A"/>
    <w:rsid w:val="009E68D3"/>
    <w:rsid w:val="00A03AE1"/>
    <w:rsid w:val="00A03BD7"/>
    <w:rsid w:val="00A03EC6"/>
    <w:rsid w:val="00A06943"/>
    <w:rsid w:val="00A109D0"/>
    <w:rsid w:val="00A131C4"/>
    <w:rsid w:val="00A14C0C"/>
    <w:rsid w:val="00A17249"/>
    <w:rsid w:val="00A254EB"/>
    <w:rsid w:val="00A2689F"/>
    <w:rsid w:val="00A374DD"/>
    <w:rsid w:val="00A4525E"/>
    <w:rsid w:val="00A51ACC"/>
    <w:rsid w:val="00A55DAF"/>
    <w:rsid w:val="00A60603"/>
    <w:rsid w:val="00A6785E"/>
    <w:rsid w:val="00A6786F"/>
    <w:rsid w:val="00A737C8"/>
    <w:rsid w:val="00A759E3"/>
    <w:rsid w:val="00A809D9"/>
    <w:rsid w:val="00A952EF"/>
    <w:rsid w:val="00AA13E8"/>
    <w:rsid w:val="00AB3621"/>
    <w:rsid w:val="00AB68F1"/>
    <w:rsid w:val="00AB6F25"/>
    <w:rsid w:val="00AB74B3"/>
    <w:rsid w:val="00AC15E9"/>
    <w:rsid w:val="00AC2655"/>
    <w:rsid w:val="00AC2CB7"/>
    <w:rsid w:val="00AD3279"/>
    <w:rsid w:val="00AD3AD3"/>
    <w:rsid w:val="00AD4B4D"/>
    <w:rsid w:val="00AD5DA2"/>
    <w:rsid w:val="00AF3CC8"/>
    <w:rsid w:val="00AF7C4C"/>
    <w:rsid w:val="00B22143"/>
    <w:rsid w:val="00B405FC"/>
    <w:rsid w:val="00B4715B"/>
    <w:rsid w:val="00B50063"/>
    <w:rsid w:val="00B53E8D"/>
    <w:rsid w:val="00B70134"/>
    <w:rsid w:val="00B7151A"/>
    <w:rsid w:val="00B71FC0"/>
    <w:rsid w:val="00B858C2"/>
    <w:rsid w:val="00B864C8"/>
    <w:rsid w:val="00B87861"/>
    <w:rsid w:val="00B920BB"/>
    <w:rsid w:val="00B938DB"/>
    <w:rsid w:val="00B94DE5"/>
    <w:rsid w:val="00B95146"/>
    <w:rsid w:val="00BA0C7C"/>
    <w:rsid w:val="00BA2B14"/>
    <w:rsid w:val="00BC7023"/>
    <w:rsid w:val="00BD0324"/>
    <w:rsid w:val="00BD380A"/>
    <w:rsid w:val="00BD6470"/>
    <w:rsid w:val="00BE1BE5"/>
    <w:rsid w:val="00BE2DE6"/>
    <w:rsid w:val="00BF4EFE"/>
    <w:rsid w:val="00BF525F"/>
    <w:rsid w:val="00C02B53"/>
    <w:rsid w:val="00C04BA5"/>
    <w:rsid w:val="00C06662"/>
    <w:rsid w:val="00C20F6F"/>
    <w:rsid w:val="00C22944"/>
    <w:rsid w:val="00C319EA"/>
    <w:rsid w:val="00C44A13"/>
    <w:rsid w:val="00C56155"/>
    <w:rsid w:val="00C56CD3"/>
    <w:rsid w:val="00C621E8"/>
    <w:rsid w:val="00C62230"/>
    <w:rsid w:val="00C73AE6"/>
    <w:rsid w:val="00C85BE6"/>
    <w:rsid w:val="00C86B15"/>
    <w:rsid w:val="00C96E6E"/>
    <w:rsid w:val="00CA257C"/>
    <w:rsid w:val="00CA35EF"/>
    <w:rsid w:val="00CB1997"/>
    <w:rsid w:val="00CB1EE6"/>
    <w:rsid w:val="00CB2092"/>
    <w:rsid w:val="00CB4A13"/>
    <w:rsid w:val="00CB76DB"/>
    <w:rsid w:val="00CC092C"/>
    <w:rsid w:val="00CC5E92"/>
    <w:rsid w:val="00CD693D"/>
    <w:rsid w:val="00CE41CC"/>
    <w:rsid w:val="00CE4E98"/>
    <w:rsid w:val="00CE6F50"/>
    <w:rsid w:val="00CF1953"/>
    <w:rsid w:val="00CF199D"/>
    <w:rsid w:val="00CF4B08"/>
    <w:rsid w:val="00D04F45"/>
    <w:rsid w:val="00D11CE2"/>
    <w:rsid w:val="00D14313"/>
    <w:rsid w:val="00D17DCE"/>
    <w:rsid w:val="00D205B7"/>
    <w:rsid w:val="00D2159C"/>
    <w:rsid w:val="00D2237C"/>
    <w:rsid w:val="00D27579"/>
    <w:rsid w:val="00D3413A"/>
    <w:rsid w:val="00D34BA1"/>
    <w:rsid w:val="00D35294"/>
    <w:rsid w:val="00D3622C"/>
    <w:rsid w:val="00D43B72"/>
    <w:rsid w:val="00D51340"/>
    <w:rsid w:val="00D518E0"/>
    <w:rsid w:val="00D63D0A"/>
    <w:rsid w:val="00D67C9C"/>
    <w:rsid w:val="00D73694"/>
    <w:rsid w:val="00D752F8"/>
    <w:rsid w:val="00D77D58"/>
    <w:rsid w:val="00D812FE"/>
    <w:rsid w:val="00D92DA3"/>
    <w:rsid w:val="00DA0C7B"/>
    <w:rsid w:val="00DA0CB2"/>
    <w:rsid w:val="00DA2391"/>
    <w:rsid w:val="00DA3781"/>
    <w:rsid w:val="00DA48F5"/>
    <w:rsid w:val="00DA62F8"/>
    <w:rsid w:val="00DB1712"/>
    <w:rsid w:val="00DC422C"/>
    <w:rsid w:val="00DD50A9"/>
    <w:rsid w:val="00DD6150"/>
    <w:rsid w:val="00DD7F6E"/>
    <w:rsid w:val="00DE769F"/>
    <w:rsid w:val="00DE7F85"/>
    <w:rsid w:val="00DF2C92"/>
    <w:rsid w:val="00DF47AF"/>
    <w:rsid w:val="00E03737"/>
    <w:rsid w:val="00E0596C"/>
    <w:rsid w:val="00E06503"/>
    <w:rsid w:val="00E1121C"/>
    <w:rsid w:val="00E129B3"/>
    <w:rsid w:val="00E12A41"/>
    <w:rsid w:val="00E12BEA"/>
    <w:rsid w:val="00E16972"/>
    <w:rsid w:val="00E23393"/>
    <w:rsid w:val="00E240A2"/>
    <w:rsid w:val="00E26F67"/>
    <w:rsid w:val="00E2732B"/>
    <w:rsid w:val="00E3477D"/>
    <w:rsid w:val="00E445ED"/>
    <w:rsid w:val="00E4533E"/>
    <w:rsid w:val="00E46418"/>
    <w:rsid w:val="00E526AC"/>
    <w:rsid w:val="00E54131"/>
    <w:rsid w:val="00E55FCC"/>
    <w:rsid w:val="00E601B9"/>
    <w:rsid w:val="00E6245F"/>
    <w:rsid w:val="00E63D4A"/>
    <w:rsid w:val="00E649A0"/>
    <w:rsid w:val="00E8397B"/>
    <w:rsid w:val="00E93295"/>
    <w:rsid w:val="00EA1C99"/>
    <w:rsid w:val="00EA50E4"/>
    <w:rsid w:val="00EB19A9"/>
    <w:rsid w:val="00EB567B"/>
    <w:rsid w:val="00EB7209"/>
    <w:rsid w:val="00EC2B28"/>
    <w:rsid w:val="00EE4976"/>
    <w:rsid w:val="00EE502C"/>
    <w:rsid w:val="00EE7FCB"/>
    <w:rsid w:val="00EF7ED5"/>
    <w:rsid w:val="00F066E3"/>
    <w:rsid w:val="00F11A88"/>
    <w:rsid w:val="00F1425B"/>
    <w:rsid w:val="00F15807"/>
    <w:rsid w:val="00F2220E"/>
    <w:rsid w:val="00F222BC"/>
    <w:rsid w:val="00F31838"/>
    <w:rsid w:val="00F34043"/>
    <w:rsid w:val="00F360CC"/>
    <w:rsid w:val="00F369C2"/>
    <w:rsid w:val="00F41584"/>
    <w:rsid w:val="00F41E04"/>
    <w:rsid w:val="00F4595B"/>
    <w:rsid w:val="00F46BE2"/>
    <w:rsid w:val="00F5246A"/>
    <w:rsid w:val="00F53876"/>
    <w:rsid w:val="00F53ECA"/>
    <w:rsid w:val="00F66F1A"/>
    <w:rsid w:val="00F81C44"/>
    <w:rsid w:val="00F923C4"/>
    <w:rsid w:val="00F97323"/>
    <w:rsid w:val="00FA6272"/>
    <w:rsid w:val="00FB5281"/>
    <w:rsid w:val="00FB7C0C"/>
    <w:rsid w:val="00FC452A"/>
    <w:rsid w:val="00FD69AF"/>
    <w:rsid w:val="00FE2CBB"/>
    <w:rsid w:val="00FE5D59"/>
    <w:rsid w:val="00FE6EED"/>
    <w:rsid w:val="00FF42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60D07C"/>
  <w15:docId w15:val="{B91B1DB6-6C50-374F-826B-0809CFAC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FBC"/>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A4"/>
    <w:pPr>
      <w:ind w:left="720"/>
      <w:contextualSpacing/>
    </w:pPr>
  </w:style>
  <w:style w:type="character" w:styleId="CommentReference">
    <w:name w:val="annotation reference"/>
    <w:basedOn w:val="DefaultParagraphFont"/>
    <w:uiPriority w:val="99"/>
    <w:semiHidden/>
    <w:unhideWhenUsed/>
    <w:rsid w:val="00575CC1"/>
    <w:rPr>
      <w:sz w:val="16"/>
      <w:szCs w:val="16"/>
    </w:rPr>
  </w:style>
  <w:style w:type="paragraph" w:styleId="CommentText">
    <w:name w:val="annotation text"/>
    <w:basedOn w:val="Normal"/>
    <w:link w:val="CommentTextChar"/>
    <w:uiPriority w:val="99"/>
    <w:unhideWhenUsed/>
    <w:rsid w:val="00575CC1"/>
  </w:style>
  <w:style w:type="character" w:customStyle="1" w:styleId="CommentTextChar">
    <w:name w:val="Comment Text Char"/>
    <w:basedOn w:val="DefaultParagraphFont"/>
    <w:link w:val="CommentText"/>
    <w:uiPriority w:val="99"/>
    <w:rsid w:val="0057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5CC1"/>
    <w:rPr>
      <w:b/>
      <w:bCs/>
    </w:rPr>
  </w:style>
  <w:style w:type="character" w:customStyle="1" w:styleId="CommentSubjectChar">
    <w:name w:val="Comment Subject Char"/>
    <w:basedOn w:val="CommentTextChar"/>
    <w:link w:val="CommentSubject"/>
    <w:uiPriority w:val="99"/>
    <w:semiHidden/>
    <w:rsid w:val="00575CC1"/>
    <w:rPr>
      <w:rFonts w:ascii="Times New Roman" w:eastAsia="Times New Roman" w:hAnsi="Times New Roman" w:cs="Times New Roman"/>
      <w:b/>
      <w:bCs/>
      <w:sz w:val="20"/>
      <w:szCs w:val="20"/>
    </w:rPr>
  </w:style>
  <w:style w:type="paragraph" w:styleId="ListBullet">
    <w:name w:val="List Bullet"/>
    <w:basedOn w:val="Normal"/>
    <w:uiPriority w:val="99"/>
    <w:unhideWhenUsed/>
    <w:rsid w:val="00156715"/>
    <w:pPr>
      <w:numPr>
        <w:numId w:val="2"/>
      </w:numPr>
      <w:contextualSpacing/>
    </w:pPr>
  </w:style>
  <w:style w:type="paragraph" w:styleId="Header">
    <w:name w:val="header"/>
    <w:basedOn w:val="Normal"/>
    <w:link w:val="HeaderChar"/>
    <w:uiPriority w:val="99"/>
    <w:unhideWhenUsed/>
    <w:rsid w:val="004D7698"/>
    <w:pPr>
      <w:tabs>
        <w:tab w:val="center" w:pos="4680"/>
        <w:tab w:val="right" w:pos="9360"/>
      </w:tabs>
    </w:pPr>
  </w:style>
  <w:style w:type="character" w:customStyle="1" w:styleId="HeaderChar">
    <w:name w:val="Header Char"/>
    <w:basedOn w:val="DefaultParagraphFont"/>
    <w:link w:val="Header"/>
    <w:uiPriority w:val="99"/>
    <w:rsid w:val="004D7698"/>
    <w:rPr>
      <w:rFonts w:ascii="Times New Roman" w:eastAsia="Times New Roman" w:hAnsi="Times New Roman" w:cs="Times New Roman"/>
      <w:sz w:val="20"/>
      <w:szCs w:val="20"/>
    </w:rPr>
  </w:style>
  <w:style w:type="paragraph" w:styleId="Footer">
    <w:name w:val="footer"/>
    <w:basedOn w:val="Normal"/>
    <w:link w:val="FooterChar"/>
    <w:unhideWhenUsed/>
    <w:rsid w:val="004D7698"/>
    <w:pPr>
      <w:tabs>
        <w:tab w:val="center" w:pos="4680"/>
        <w:tab w:val="right" w:pos="9360"/>
      </w:tabs>
    </w:pPr>
  </w:style>
  <w:style w:type="character" w:customStyle="1" w:styleId="FooterChar">
    <w:name w:val="Footer Char"/>
    <w:basedOn w:val="DefaultParagraphFont"/>
    <w:link w:val="Footer"/>
    <w:rsid w:val="004D7698"/>
    <w:rPr>
      <w:rFonts w:ascii="Times New Roman" w:eastAsia="Times New Roman" w:hAnsi="Times New Roman" w:cs="Times New Roman"/>
      <w:sz w:val="20"/>
      <w:szCs w:val="20"/>
    </w:rPr>
  </w:style>
  <w:style w:type="character" w:styleId="PageNumber">
    <w:name w:val="page number"/>
    <w:rsid w:val="004D7698"/>
  </w:style>
  <w:style w:type="paragraph" w:customStyle="1" w:styleId="Default">
    <w:name w:val="Default"/>
    <w:rsid w:val="004D7698"/>
    <w:pPr>
      <w:widowControl w:val="0"/>
      <w:autoSpaceDE w:val="0"/>
      <w:autoSpaceDN w:val="0"/>
      <w:adjustRightInd w:val="0"/>
    </w:pPr>
    <w:rPr>
      <w:rFonts w:ascii="Times New Roman" w:eastAsia="Cambria" w:hAnsi="Times New Roman" w:cs="Times New Roman"/>
      <w:color w:val="000000"/>
      <w:szCs w:val="20"/>
    </w:rPr>
  </w:style>
  <w:style w:type="character" w:styleId="Hyperlink">
    <w:name w:val="Hyperlink"/>
    <w:basedOn w:val="DefaultParagraphFont"/>
    <w:uiPriority w:val="99"/>
    <w:unhideWhenUsed/>
    <w:rsid w:val="00892637"/>
    <w:rPr>
      <w:color w:val="0563C1" w:themeColor="hyperlink"/>
      <w:u w:val="single"/>
    </w:rPr>
  </w:style>
  <w:style w:type="character" w:customStyle="1" w:styleId="UnresolvedMention1">
    <w:name w:val="Unresolved Mention1"/>
    <w:basedOn w:val="DefaultParagraphFont"/>
    <w:uiPriority w:val="99"/>
    <w:semiHidden/>
    <w:unhideWhenUsed/>
    <w:rsid w:val="00892637"/>
    <w:rPr>
      <w:color w:val="605E5C"/>
      <w:shd w:val="clear" w:color="auto" w:fill="E1DFDD"/>
    </w:rPr>
  </w:style>
  <w:style w:type="paragraph" w:styleId="Revision">
    <w:name w:val="Revision"/>
    <w:hidden/>
    <w:uiPriority w:val="99"/>
    <w:semiHidden/>
    <w:rsid w:val="004A354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069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943"/>
    <w:rPr>
      <w:rFonts w:ascii="Segoe UI" w:eastAsia="Times New Roman" w:hAnsi="Segoe UI" w:cs="Segoe UI"/>
      <w:sz w:val="18"/>
      <w:szCs w:val="18"/>
    </w:rPr>
  </w:style>
  <w:style w:type="paragraph" w:styleId="NormalWeb">
    <w:name w:val="Normal (Web)"/>
    <w:basedOn w:val="Normal"/>
    <w:uiPriority w:val="99"/>
    <w:unhideWhenUsed/>
    <w:rsid w:val="00E23393"/>
    <w:pPr>
      <w:overflowPunct/>
      <w:autoSpaceDE/>
      <w:autoSpaceDN/>
      <w:adjustRightInd/>
      <w:spacing w:before="100" w:beforeAutospacing="1" w:after="100" w:afterAutospacing="1"/>
      <w:textAlignment w:val="auto"/>
    </w:pPr>
    <w:rPr>
      <w:sz w:val="24"/>
      <w:szCs w:val="24"/>
    </w:rPr>
  </w:style>
  <w:style w:type="character" w:customStyle="1" w:styleId="UnresolvedMention2">
    <w:name w:val="Unresolved Mention2"/>
    <w:basedOn w:val="DefaultParagraphFont"/>
    <w:uiPriority w:val="99"/>
    <w:semiHidden/>
    <w:unhideWhenUsed/>
    <w:rsid w:val="003B1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401545">
      <w:bodyDiv w:val="1"/>
      <w:marLeft w:val="0"/>
      <w:marRight w:val="0"/>
      <w:marTop w:val="0"/>
      <w:marBottom w:val="0"/>
      <w:divBdr>
        <w:top w:val="none" w:sz="0" w:space="0" w:color="auto"/>
        <w:left w:val="none" w:sz="0" w:space="0" w:color="auto"/>
        <w:bottom w:val="none" w:sz="0" w:space="0" w:color="auto"/>
        <w:right w:val="none" w:sz="0" w:space="0" w:color="auto"/>
      </w:divBdr>
    </w:div>
    <w:div w:id="2142651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pe.hhs.gov/topics/poverty-economic-mobility/poverty-guidelines" TargetMode="External"/><Relationship Id="rId13" Type="http://schemas.openxmlformats.org/officeDocument/2006/relationships/hyperlink" Target="https://aspe.hhs.gov/topics/poverty-economic-mobility/poverty-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pe.hhs.gov/topics/poverty-economic-mobility/poverty-guidelin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ts.wa.gov/forms/?fa=forms.contribute&amp;amp;amp;formID=8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pe.hhs.gov/topics/poverty-economic-mobility/poverty-guidelines" TargetMode="External"/><Relationship Id="rId4" Type="http://schemas.openxmlformats.org/officeDocument/2006/relationships/settings" Target="settings.xml"/><Relationship Id="rId9" Type="http://schemas.openxmlformats.org/officeDocument/2006/relationships/hyperlink" Target="https://www.courts.wa.gov/forms/?fa=forms.contribute&amp;formID=8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25932-25D0-434D-B7A7-128914F4F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16955</CharactersWithSpaces>
  <SharedDoc>false</SharedDoc>
  <HLinks>
    <vt:vector size="6" baseType="variant">
      <vt:variant>
        <vt:i4>5767185</vt:i4>
      </vt:variant>
      <vt:variant>
        <vt:i4>0</vt:i4>
      </vt:variant>
      <vt:variant>
        <vt:i4>0</vt:i4>
      </vt:variant>
      <vt:variant>
        <vt:i4>5</vt:i4>
      </vt:variant>
      <vt:variant>
        <vt:lpwstr>https://advance.lexis.com/api/document/collection/cases/id/5VX9-3KW1-F5T5-M312-00000-00?page=265&amp;reporter=3471&amp;cite=193%20Wn.2d%20252&amp;context=1000516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Varrone, Samantha</dc:creator>
  <cp:keywords/>
  <dc:description/>
  <cp:lastModifiedBy>Moore, Joy</cp:lastModifiedBy>
  <cp:revision>3</cp:revision>
  <dcterms:created xsi:type="dcterms:W3CDTF">2025-04-11T21:34:00Z</dcterms:created>
  <dcterms:modified xsi:type="dcterms:W3CDTF">2025-04-18T19:02:00Z</dcterms:modified>
</cp:coreProperties>
</file>